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626AF" w14:textId="77777777" w:rsidR="004D2A9E" w:rsidRPr="00870309" w:rsidRDefault="00870309" w:rsidP="00870309">
      <w:pPr>
        <w:jc w:val="center"/>
        <w:rPr>
          <w:rFonts w:ascii="Cooper Std Black" w:hAnsi="Cooper Std Black"/>
          <w:b/>
          <w:sz w:val="48"/>
        </w:rPr>
      </w:pPr>
      <w:r w:rsidRPr="00870309">
        <w:rPr>
          <w:rFonts w:ascii="Cooper Std Black" w:hAnsi="Cooper Std Black"/>
          <w:b/>
          <w:sz w:val="48"/>
        </w:rPr>
        <w:t>Squirt</w:t>
      </w:r>
    </w:p>
    <w:p w14:paraId="0256D68E" w14:textId="77777777" w:rsidR="00870309" w:rsidRPr="00870309" w:rsidRDefault="00870309" w:rsidP="00870309">
      <w:pPr>
        <w:jc w:val="center"/>
        <w:rPr>
          <w:rFonts w:ascii="Bangla Sangam MN" w:hAnsi="Bangla Sangam MN"/>
          <w:b/>
          <w:sz w:val="28"/>
        </w:rPr>
      </w:pPr>
      <w:r w:rsidRPr="00870309">
        <w:rPr>
          <w:rFonts w:ascii="Bangla Sangam MN" w:hAnsi="Bangla Sangam MN"/>
          <w:b/>
          <w:sz w:val="28"/>
        </w:rPr>
        <w:t>Classical Conditioning</w:t>
      </w:r>
    </w:p>
    <w:p w14:paraId="5871BAEF" w14:textId="77777777" w:rsidR="00870309" w:rsidRDefault="00870309" w:rsidP="00870309">
      <w:pPr>
        <w:jc w:val="center"/>
      </w:pPr>
    </w:p>
    <w:p w14:paraId="1E1D4942" w14:textId="77777777" w:rsidR="00870309" w:rsidRPr="00870309" w:rsidRDefault="00870309" w:rsidP="00870309">
      <w:pPr>
        <w:widowControl w:val="0"/>
        <w:pBdr>
          <w:bottom w:val="single" w:sz="12" w:space="1" w:color="auto"/>
        </w:pBdr>
        <w:autoSpaceDE w:val="0"/>
        <w:autoSpaceDN w:val="0"/>
        <w:adjustRightInd w:val="0"/>
        <w:spacing w:after="240"/>
        <w:rPr>
          <w:rFonts w:ascii="Helvetica" w:hAnsi="Helvetica" w:cs="Helvetica"/>
          <w:sz w:val="30"/>
          <w:szCs w:val="30"/>
        </w:rPr>
      </w:pPr>
      <w:proofErr w:type="gramStart"/>
      <w:r w:rsidRPr="00870309">
        <w:rPr>
          <w:rFonts w:ascii="Helvetica" w:hAnsi="Helvetica" w:cs="Helvetica"/>
          <w:sz w:val="30"/>
          <w:szCs w:val="30"/>
        </w:rPr>
        <w:t>cup</w:t>
      </w:r>
      <w:proofErr w:type="gramEnd"/>
      <w:r w:rsidRPr="00870309">
        <w:rPr>
          <w:rFonts w:ascii="Helvetica" w:hAnsi="Helvetica" w:cs="Helvetica"/>
          <w:sz w:val="30"/>
          <w:szCs w:val="30"/>
        </w:rPr>
        <w:t xml:space="preserve">, can, lime, </w:t>
      </w:r>
      <w:r w:rsidRPr="00870309">
        <w:rPr>
          <w:rFonts w:ascii="Helvetica" w:hAnsi="Helvetica" w:cs="Helvetica"/>
          <w:b/>
          <w:bCs/>
          <w:sz w:val="30"/>
          <w:szCs w:val="30"/>
        </w:rPr>
        <w:t>CA</w:t>
      </w:r>
      <w:r w:rsidRPr="00870309">
        <w:rPr>
          <w:rFonts w:ascii="Helvetica" w:hAnsi="Helvetica" w:cs="Helvetica"/>
          <w:b/>
          <w:bCs/>
          <w:sz w:val="30"/>
          <w:szCs w:val="30"/>
        </w:rPr>
        <w:t>N</w:t>
      </w:r>
      <w:r w:rsidRPr="00870309">
        <w:rPr>
          <w:rFonts w:ascii="Helvetica" w:hAnsi="Helvetica" w:cs="Helvetica"/>
          <w:sz w:val="30"/>
          <w:szCs w:val="30"/>
        </w:rPr>
        <w:t xml:space="preserve">, dish, girl, chalk, can, dish, </w:t>
      </w:r>
      <w:r w:rsidRPr="00870309">
        <w:rPr>
          <w:rFonts w:ascii="Helvetica" w:hAnsi="Helvetica" w:cs="Helvetica"/>
          <w:b/>
          <w:bCs/>
          <w:sz w:val="30"/>
          <w:szCs w:val="30"/>
        </w:rPr>
        <w:t>CAN</w:t>
      </w:r>
      <w:r w:rsidRPr="00870309">
        <w:rPr>
          <w:rFonts w:ascii="Helvetica" w:hAnsi="Helvetica" w:cs="Helvetica"/>
          <w:sz w:val="30"/>
          <w:szCs w:val="30"/>
        </w:rPr>
        <w:t xml:space="preserve">, key, screen, ran, </w:t>
      </w:r>
      <w:r w:rsidRPr="00870309">
        <w:rPr>
          <w:rFonts w:ascii="Helvetica" w:hAnsi="Helvetica" w:cs="Helvetica"/>
          <w:b/>
          <w:bCs/>
          <w:sz w:val="30"/>
          <w:szCs w:val="30"/>
        </w:rPr>
        <w:t>CAN</w:t>
      </w:r>
      <w:r w:rsidRPr="00870309">
        <w:rPr>
          <w:rFonts w:ascii="Helvetica" w:hAnsi="Helvetica" w:cs="Helvetica"/>
          <w:sz w:val="30"/>
          <w:szCs w:val="30"/>
        </w:rPr>
        <w:t xml:space="preserve">, desk, </w:t>
      </w:r>
      <w:r w:rsidRPr="00870309">
        <w:rPr>
          <w:rFonts w:ascii="Helvetica" w:hAnsi="Helvetica" w:cs="Helvetica"/>
          <w:b/>
          <w:bCs/>
          <w:sz w:val="30"/>
          <w:szCs w:val="30"/>
        </w:rPr>
        <w:t>CAN</w:t>
      </w:r>
      <w:r w:rsidRPr="00870309">
        <w:rPr>
          <w:rFonts w:ascii="Helvetica" w:hAnsi="Helvetica" w:cs="Helvetica"/>
          <w:sz w:val="30"/>
          <w:szCs w:val="30"/>
        </w:rPr>
        <w:t xml:space="preserve">, knob, bag, tape, </w:t>
      </w:r>
      <w:r w:rsidRPr="00870309">
        <w:rPr>
          <w:rFonts w:ascii="Helvetica" w:hAnsi="Helvetica" w:cs="Helvetica"/>
          <w:b/>
          <w:bCs/>
          <w:sz w:val="30"/>
          <w:szCs w:val="30"/>
        </w:rPr>
        <w:t>CAN</w:t>
      </w:r>
      <w:r w:rsidRPr="00870309">
        <w:rPr>
          <w:rFonts w:ascii="Helvetica" w:hAnsi="Helvetica" w:cs="Helvetica"/>
          <w:sz w:val="30"/>
          <w:szCs w:val="30"/>
        </w:rPr>
        <w:t xml:space="preserve">, dish, clip, </w:t>
      </w:r>
      <w:r w:rsidRPr="00870309">
        <w:rPr>
          <w:rFonts w:ascii="Helvetica" w:hAnsi="Helvetica" w:cs="Helvetica"/>
          <w:b/>
          <w:bCs/>
          <w:sz w:val="30"/>
          <w:szCs w:val="30"/>
        </w:rPr>
        <w:t>CAN</w:t>
      </w:r>
      <w:r w:rsidRPr="00870309">
        <w:rPr>
          <w:rFonts w:ascii="Helvetica" w:hAnsi="Helvetica" w:cs="Helvetica"/>
          <w:sz w:val="30"/>
          <w:szCs w:val="30"/>
        </w:rPr>
        <w:t xml:space="preserve">, air, ban, cheese, </w:t>
      </w:r>
      <w:r w:rsidRPr="00870309">
        <w:rPr>
          <w:rFonts w:ascii="Helvetica" w:hAnsi="Helvetica" w:cs="Helvetica"/>
          <w:b/>
          <w:bCs/>
          <w:sz w:val="30"/>
          <w:szCs w:val="30"/>
        </w:rPr>
        <w:t>CAN</w:t>
      </w:r>
      <w:r w:rsidRPr="00870309">
        <w:rPr>
          <w:rFonts w:ascii="Helvetica" w:hAnsi="Helvetica" w:cs="Helvetica"/>
          <w:sz w:val="30"/>
          <w:szCs w:val="30"/>
        </w:rPr>
        <w:t xml:space="preserve">, door, can, box, dish, hair, </w:t>
      </w:r>
      <w:r w:rsidRPr="00870309">
        <w:rPr>
          <w:rFonts w:ascii="Helvetica" w:hAnsi="Helvetica" w:cs="Helvetica"/>
          <w:b/>
          <w:bCs/>
          <w:sz w:val="30"/>
          <w:szCs w:val="30"/>
        </w:rPr>
        <w:t>CAN</w:t>
      </w:r>
      <w:r w:rsidRPr="00870309">
        <w:rPr>
          <w:rFonts w:ascii="Helvetica" w:hAnsi="Helvetica" w:cs="Helvetica"/>
          <w:sz w:val="30"/>
          <w:szCs w:val="30"/>
        </w:rPr>
        <w:t xml:space="preserve">, ring, nail, </w:t>
      </w:r>
      <w:r w:rsidRPr="00870309">
        <w:rPr>
          <w:rFonts w:ascii="Helvetica" w:hAnsi="Helvetica" w:cs="Helvetica"/>
          <w:b/>
          <w:bCs/>
          <w:sz w:val="30"/>
          <w:szCs w:val="30"/>
        </w:rPr>
        <w:t>CAN</w:t>
      </w:r>
      <w:r w:rsidRPr="00870309">
        <w:rPr>
          <w:rFonts w:ascii="Helvetica" w:hAnsi="Helvetica" w:cs="Helvetica"/>
          <w:sz w:val="30"/>
          <w:szCs w:val="30"/>
        </w:rPr>
        <w:t xml:space="preserve">, boat, cap, dish, </w:t>
      </w:r>
      <w:r w:rsidRPr="00870309">
        <w:rPr>
          <w:rFonts w:ascii="Helvetica" w:hAnsi="Helvetica" w:cs="Helvetica"/>
          <w:b/>
          <w:bCs/>
          <w:sz w:val="30"/>
          <w:szCs w:val="30"/>
        </w:rPr>
        <w:t>CAN</w:t>
      </w:r>
      <w:r w:rsidRPr="00870309">
        <w:rPr>
          <w:rFonts w:ascii="Helvetica" w:hAnsi="Helvetica" w:cs="Helvetica"/>
          <w:sz w:val="30"/>
          <w:szCs w:val="30"/>
        </w:rPr>
        <w:t xml:space="preserve">, crane, wheel, fire, </w:t>
      </w:r>
      <w:r w:rsidRPr="00870309">
        <w:rPr>
          <w:rFonts w:ascii="Helvetica" w:hAnsi="Helvetica" w:cs="Helvetica"/>
          <w:b/>
          <w:bCs/>
          <w:sz w:val="30"/>
          <w:szCs w:val="30"/>
        </w:rPr>
        <w:t>CAN</w:t>
      </w:r>
      <w:r w:rsidRPr="00870309">
        <w:rPr>
          <w:rFonts w:ascii="Helvetica" w:hAnsi="Helvetica" w:cs="Helvetica"/>
          <w:sz w:val="30"/>
          <w:szCs w:val="30"/>
        </w:rPr>
        <w:t xml:space="preserve">, dish, king, cape, apple, </w:t>
      </w:r>
      <w:r w:rsidRPr="00870309">
        <w:rPr>
          <w:rFonts w:ascii="Helvetica" w:hAnsi="Helvetica" w:cs="Helvetica"/>
          <w:b/>
          <w:bCs/>
          <w:sz w:val="30"/>
          <w:szCs w:val="30"/>
        </w:rPr>
        <w:t>CAN</w:t>
      </w:r>
      <w:r w:rsidRPr="00870309">
        <w:rPr>
          <w:rFonts w:ascii="Helvetica" w:hAnsi="Helvetica" w:cs="Helvetica"/>
          <w:sz w:val="30"/>
          <w:szCs w:val="30"/>
        </w:rPr>
        <w:t xml:space="preserve">, dog, blue, can, dish, </w:t>
      </w:r>
      <w:r w:rsidRPr="00870309">
        <w:rPr>
          <w:rFonts w:ascii="Helvetica" w:hAnsi="Helvetica" w:cs="Helvetica"/>
          <w:b/>
          <w:bCs/>
          <w:sz w:val="30"/>
          <w:szCs w:val="30"/>
        </w:rPr>
        <w:t>CAN</w:t>
      </w:r>
      <w:r w:rsidRPr="00870309">
        <w:rPr>
          <w:rFonts w:ascii="Helvetica" w:hAnsi="Helvetica" w:cs="Helvetica"/>
          <w:sz w:val="30"/>
          <w:szCs w:val="30"/>
        </w:rPr>
        <w:t xml:space="preserve">, take, call, brick, pair, </w:t>
      </w:r>
      <w:r w:rsidRPr="00870309">
        <w:rPr>
          <w:rFonts w:ascii="Helvetica" w:hAnsi="Helvetica" w:cs="Helvetica"/>
          <w:b/>
          <w:bCs/>
          <w:sz w:val="30"/>
          <w:szCs w:val="30"/>
        </w:rPr>
        <w:t>CAN</w:t>
      </w:r>
      <w:r w:rsidRPr="00870309">
        <w:rPr>
          <w:rFonts w:ascii="Helvetica" w:hAnsi="Helvetica" w:cs="Helvetica"/>
          <w:sz w:val="30"/>
          <w:szCs w:val="30"/>
        </w:rPr>
        <w:t xml:space="preserve">, spin, chair, </w:t>
      </w:r>
      <w:r w:rsidRPr="00870309">
        <w:rPr>
          <w:rFonts w:ascii="Helvetica" w:hAnsi="Helvetica" w:cs="Helvetica"/>
          <w:b/>
          <w:bCs/>
          <w:sz w:val="30"/>
          <w:szCs w:val="30"/>
        </w:rPr>
        <w:t>CAN</w:t>
      </w:r>
      <w:r w:rsidRPr="00870309">
        <w:rPr>
          <w:rFonts w:ascii="Helvetica" w:hAnsi="Helvetica" w:cs="Helvetica"/>
          <w:sz w:val="30"/>
          <w:szCs w:val="30"/>
        </w:rPr>
        <w:t xml:space="preserve">, camp, </w:t>
      </w:r>
      <w:r w:rsidRPr="00870309">
        <w:rPr>
          <w:rFonts w:ascii="Helvetica" w:hAnsi="Helvetica" w:cs="Helvetica"/>
          <w:b/>
          <w:bCs/>
          <w:sz w:val="30"/>
          <w:szCs w:val="30"/>
        </w:rPr>
        <w:t>CAN</w:t>
      </w:r>
      <w:r w:rsidRPr="00870309">
        <w:rPr>
          <w:rFonts w:ascii="Helvetica" w:hAnsi="Helvetica" w:cs="Helvetica"/>
          <w:sz w:val="30"/>
          <w:szCs w:val="30"/>
        </w:rPr>
        <w:t xml:space="preserve">, dish, </w:t>
      </w:r>
      <w:r w:rsidRPr="00870309">
        <w:rPr>
          <w:rFonts w:ascii="Helvetica" w:hAnsi="Helvetica" w:cs="Helvetica"/>
          <w:b/>
          <w:bCs/>
          <w:sz w:val="30"/>
          <w:szCs w:val="30"/>
        </w:rPr>
        <w:t>CAN</w:t>
      </w:r>
      <w:r w:rsidRPr="00870309">
        <w:rPr>
          <w:rFonts w:ascii="Helvetica" w:hAnsi="Helvetica" w:cs="Helvetica"/>
          <w:sz w:val="30"/>
          <w:szCs w:val="30"/>
        </w:rPr>
        <w:t xml:space="preserve">, bridge, scale, can, fan, board, </w:t>
      </w:r>
      <w:r w:rsidRPr="00870309">
        <w:rPr>
          <w:rFonts w:ascii="Helvetica" w:hAnsi="Helvetica" w:cs="Helvetica"/>
          <w:b/>
          <w:bCs/>
          <w:sz w:val="30"/>
          <w:szCs w:val="30"/>
        </w:rPr>
        <w:t>CAN</w:t>
      </w:r>
      <w:r w:rsidRPr="00870309">
        <w:rPr>
          <w:rFonts w:ascii="Helvetica" w:hAnsi="Helvetica" w:cs="Helvetica"/>
          <w:sz w:val="30"/>
          <w:szCs w:val="30"/>
        </w:rPr>
        <w:t xml:space="preserve">, cool, three, horn, disk, </w:t>
      </w:r>
      <w:r w:rsidRPr="00870309">
        <w:rPr>
          <w:rFonts w:ascii="Helvetica" w:hAnsi="Helvetica" w:cs="Helvetica"/>
          <w:b/>
          <w:bCs/>
          <w:sz w:val="30"/>
          <w:szCs w:val="30"/>
        </w:rPr>
        <w:t>CAN</w:t>
      </w:r>
      <w:r w:rsidRPr="00870309">
        <w:rPr>
          <w:rFonts w:ascii="Helvetica" w:hAnsi="Helvetica" w:cs="Helvetica"/>
          <w:sz w:val="30"/>
          <w:szCs w:val="30"/>
        </w:rPr>
        <w:t xml:space="preserve">, can, cast, test, pen, dime, </w:t>
      </w:r>
      <w:r w:rsidRPr="00870309">
        <w:rPr>
          <w:rFonts w:ascii="Helvetica" w:hAnsi="Helvetica" w:cs="Helvetica"/>
          <w:b/>
          <w:bCs/>
          <w:sz w:val="30"/>
          <w:szCs w:val="30"/>
        </w:rPr>
        <w:t>CAN</w:t>
      </w:r>
      <w:r w:rsidRPr="00870309">
        <w:rPr>
          <w:rFonts w:ascii="Helvetica" w:hAnsi="Helvetica" w:cs="Helvetica"/>
          <w:sz w:val="30"/>
          <w:szCs w:val="30"/>
        </w:rPr>
        <w:t xml:space="preserve">, dish, van, can, card, stand, meat, pad, can, dish, set, can, tree, ice, plum, can, cost, bird, glass, can, light, can, sword, juice, can, dish, rock, smoke grease, dish, keep, kid, tan, dice, hole, set, dish, eye, friend, wax, bill, bulb, dish, class, mine, mark, work, can, dish, can, bus, dish, phone, can, smart, first, can, crack, feet, can, tub, bowl, can, van day, can, rake, dish, </w:t>
      </w:r>
      <w:r w:rsidRPr="00870309">
        <w:rPr>
          <w:rFonts w:ascii="Helvetica" w:hAnsi="Helvetica" w:cs="Helvetica"/>
          <w:b/>
          <w:bCs/>
          <w:sz w:val="30"/>
          <w:szCs w:val="30"/>
        </w:rPr>
        <w:t>CAN</w:t>
      </w:r>
      <w:r w:rsidRPr="00870309">
        <w:rPr>
          <w:rFonts w:ascii="Helvetica" w:hAnsi="Helvetica" w:cs="Helvetica"/>
          <w:sz w:val="30"/>
          <w:szCs w:val="30"/>
        </w:rPr>
        <w:t xml:space="preserve">, bluff, risk, </w:t>
      </w:r>
      <w:r w:rsidRPr="00870309">
        <w:rPr>
          <w:rFonts w:ascii="Helvetica" w:hAnsi="Helvetica" w:cs="Helvetica"/>
          <w:b/>
          <w:bCs/>
          <w:sz w:val="30"/>
          <w:szCs w:val="30"/>
        </w:rPr>
        <w:t>CAN</w:t>
      </w:r>
      <w:r w:rsidRPr="00870309">
        <w:rPr>
          <w:rFonts w:ascii="Helvetica" w:hAnsi="Helvetica" w:cs="Helvetica"/>
          <w:sz w:val="30"/>
          <w:szCs w:val="30"/>
        </w:rPr>
        <w:t xml:space="preserve">, salt, dish, </w:t>
      </w:r>
      <w:r w:rsidRPr="00870309">
        <w:rPr>
          <w:rFonts w:ascii="Helvetica" w:hAnsi="Helvetica" w:cs="Helvetica"/>
          <w:b/>
          <w:bCs/>
          <w:sz w:val="30"/>
          <w:szCs w:val="30"/>
        </w:rPr>
        <w:t>CAN</w:t>
      </w:r>
      <w:r w:rsidRPr="00870309">
        <w:rPr>
          <w:rFonts w:ascii="Helvetica" w:hAnsi="Helvetica" w:cs="Helvetica"/>
          <w:sz w:val="30"/>
          <w:szCs w:val="30"/>
        </w:rPr>
        <w:t xml:space="preserve">, ball, stack, </w:t>
      </w:r>
      <w:r w:rsidRPr="00870309">
        <w:rPr>
          <w:rFonts w:ascii="Helvetica" w:hAnsi="Helvetica" w:cs="Helvetica"/>
          <w:b/>
          <w:bCs/>
          <w:sz w:val="30"/>
          <w:szCs w:val="30"/>
        </w:rPr>
        <w:t>CAN</w:t>
      </w:r>
      <w:r w:rsidRPr="00870309">
        <w:rPr>
          <w:rFonts w:ascii="Helvetica" w:hAnsi="Helvetica" w:cs="Helvetica"/>
          <w:sz w:val="30"/>
          <w:szCs w:val="30"/>
        </w:rPr>
        <w:t>, rain, hat, food, can, van, disk, tree, can</w:t>
      </w:r>
    </w:p>
    <w:p w14:paraId="649018B4" w14:textId="77777777" w:rsidR="00870309" w:rsidRDefault="00870309" w:rsidP="00870309">
      <w:pPr>
        <w:widowControl w:val="0"/>
        <w:autoSpaceDE w:val="0"/>
        <w:autoSpaceDN w:val="0"/>
        <w:adjustRightInd w:val="0"/>
        <w:spacing w:after="240"/>
        <w:contextualSpacing/>
        <w:jc w:val="center"/>
        <w:rPr>
          <w:rFonts w:ascii="Times" w:hAnsi="Times" w:cs="Times"/>
        </w:rPr>
      </w:pPr>
      <w:r w:rsidRPr="00870309">
        <w:rPr>
          <w:rFonts w:ascii="Helvetica" w:hAnsi="Helvetica" w:cs="Helvetica"/>
          <w:b/>
          <w:bCs/>
        </w:rPr>
        <w:t>Discussion</w:t>
      </w:r>
      <w:r>
        <w:rPr>
          <w:rFonts w:ascii="Times" w:hAnsi="Times" w:cs="Times"/>
        </w:rPr>
        <w:t>:</w:t>
      </w:r>
    </w:p>
    <w:p w14:paraId="0710A648" w14:textId="77777777" w:rsidR="00870309" w:rsidRDefault="00870309" w:rsidP="00870309">
      <w:pPr>
        <w:widowControl w:val="0"/>
        <w:autoSpaceDE w:val="0"/>
        <w:autoSpaceDN w:val="0"/>
        <w:adjustRightInd w:val="0"/>
        <w:spacing w:after="240"/>
        <w:contextualSpacing/>
        <w:jc w:val="center"/>
        <w:rPr>
          <w:rFonts w:ascii="Helvetica" w:hAnsi="Helvetica" w:cs="Helvetica"/>
          <w:b/>
        </w:rPr>
      </w:pPr>
      <w:r w:rsidRPr="00870309">
        <w:rPr>
          <w:rFonts w:ascii="Helvetica" w:hAnsi="Helvetica" w:cs="Helvetica"/>
          <w:b/>
        </w:rPr>
        <w:t xml:space="preserve">A number of </w:t>
      </w:r>
      <w:r>
        <w:rPr>
          <w:rFonts w:ascii="Helvetica" w:hAnsi="Helvetica" w:cs="Helvetica"/>
          <w:b/>
        </w:rPr>
        <w:t xml:space="preserve">classical conditioning </w:t>
      </w:r>
      <w:r w:rsidRPr="00870309">
        <w:rPr>
          <w:rFonts w:ascii="Helvetica" w:hAnsi="Helvetica" w:cs="Helvetica"/>
          <w:b/>
        </w:rPr>
        <w:t xml:space="preserve">topics can be tied to the </w:t>
      </w:r>
      <w:r w:rsidRPr="00870309">
        <w:rPr>
          <w:rFonts w:ascii="Cooper Std Black" w:hAnsi="Cooper Std Black"/>
        </w:rPr>
        <w:t>SQUIRT</w:t>
      </w:r>
      <w:r w:rsidRPr="00870309">
        <w:rPr>
          <w:rFonts w:ascii="Helvetica" w:hAnsi="Helvetica" w:cs="Helvetica"/>
          <w:b/>
        </w:rPr>
        <w:t xml:space="preserve"> </w:t>
      </w:r>
      <w:r w:rsidRPr="00870309">
        <w:rPr>
          <w:rFonts w:ascii="Helvetica" w:hAnsi="Helvetica" w:cs="Helvetica"/>
          <w:b/>
        </w:rPr>
        <w:t>demonstration:</w:t>
      </w:r>
    </w:p>
    <w:p w14:paraId="24C7D96C" w14:textId="77777777" w:rsidR="00870309" w:rsidRPr="00870309" w:rsidRDefault="00870309" w:rsidP="00870309">
      <w:pPr>
        <w:widowControl w:val="0"/>
        <w:autoSpaceDE w:val="0"/>
        <w:autoSpaceDN w:val="0"/>
        <w:adjustRightInd w:val="0"/>
        <w:spacing w:after="240"/>
        <w:contextualSpacing/>
        <w:jc w:val="center"/>
        <w:rPr>
          <w:rFonts w:ascii="Times" w:hAnsi="Times" w:cs="Times"/>
        </w:rPr>
      </w:pPr>
    </w:p>
    <w:p w14:paraId="21ECBFBB" w14:textId="77777777" w:rsidR="00870309" w:rsidRPr="00870309" w:rsidRDefault="00870309" w:rsidP="00870309">
      <w:pPr>
        <w:widowControl w:val="0"/>
        <w:numPr>
          <w:ilvl w:val="0"/>
          <w:numId w:val="1"/>
        </w:numPr>
        <w:tabs>
          <w:tab w:val="left" w:pos="220"/>
          <w:tab w:val="left" w:pos="720"/>
        </w:tabs>
        <w:autoSpaceDE w:val="0"/>
        <w:autoSpaceDN w:val="0"/>
        <w:adjustRightInd w:val="0"/>
        <w:spacing w:after="320"/>
        <w:ind w:hanging="720"/>
        <w:contextualSpacing/>
        <w:rPr>
          <w:rFonts w:ascii="Helvetica" w:hAnsi="Helvetica" w:cs="Helvetica"/>
        </w:rPr>
      </w:pPr>
      <w:r w:rsidRPr="00870309">
        <w:rPr>
          <w:rFonts w:ascii="Helvetica" w:hAnsi="Helvetica" w:cs="Helvetica"/>
        </w:rPr>
        <w:t xml:space="preserve">The </w:t>
      </w:r>
      <w:r w:rsidRPr="00870309">
        <w:rPr>
          <w:rFonts w:ascii="Helvetica" w:hAnsi="Helvetica" w:cs="Helvetica"/>
          <w:b/>
          <w:u w:val="single"/>
        </w:rPr>
        <w:t>unconditioned stimulus</w:t>
      </w:r>
      <w:r w:rsidRPr="00870309">
        <w:rPr>
          <w:rFonts w:ascii="Helvetica" w:hAnsi="Helvetica" w:cs="Helvetica"/>
        </w:rPr>
        <w:t xml:space="preserve"> (UCS) is the water squirted at the volunteer’s face. </w:t>
      </w:r>
    </w:p>
    <w:p w14:paraId="128424F4" w14:textId="77777777" w:rsidR="00870309" w:rsidRPr="00870309" w:rsidRDefault="00870309" w:rsidP="00870309">
      <w:pPr>
        <w:widowControl w:val="0"/>
        <w:numPr>
          <w:ilvl w:val="0"/>
          <w:numId w:val="1"/>
        </w:numPr>
        <w:tabs>
          <w:tab w:val="left" w:pos="220"/>
          <w:tab w:val="left" w:pos="720"/>
        </w:tabs>
        <w:autoSpaceDE w:val="0"/>
        <w:autoSpaceDN w:val="0"/>
        <w:adjustRightInd w:val="0"/>
        <w:spacing w:after="320"/>
        <w:ind w:hanging="720"/>
        <w:contextualSpacing/>
        <w:rPr>
          <w:rFonts w:ascii="Helvetica" w:hAnsi="Helvetica" w:cs="Helvetica"/>
        </w:rPr>
      </w:pPr>
      <w:r w:rsidRPr="00870309">
        <w:rPr>
          <w:rFonts w:ascii="Helvetica" w:hAnsi="Helvetica" w:cs="Helvetica"/>
        </w:rPr>
        <w:t xml:space="preserve">Examples of </w:t>
      </w:r>
      <w:r w:rsidRPr="00870309">
        <w:rPr>
          <w:rFonts w:ascii="Helvetica" w:hAnsi="Helvetica" w:cs="Helvetica"/>
          <w:b/>
          <w:u w:val="single"/>
        </w:rPr>
        <w:t>unconditioned responses</w:t>
      </w:r>
      <w:r w:rsidRPr="00870309">
        <w:rPr>
          <w:rFonts w:ascii="Helvetica" w:hAnsi="Helvetica" w:cs="Helvetica"/>
        </w:rPr>
        <w:t xml:space="preserve"> (UCR) usually include the volunteer’s flinching, squinting, </w:t>
      </w:r>
      <w:r>
        <w:rPr>
          <w:rFonts w:ascii="Helvetica" w:hAnsi="Helvetica" w:cs="Helvetica"/>
        </w:rPr>
        <w:t xml:space="preserve">ducking </w:t>
      </w:r>
      <w:r w:rsidRPr="00870309">
        <w:rPr>
          <w:rFonts w:ascii="Helvetica" w:hAnsi="Helvetica" w:cs="Helvetica"/>
        </w:rPr>
        <w:t xml:space="preserve">or perhaps making a distinct facial expression. </w:t>
      </w:r>
    </w:p>
    <w:p w14:paraId="728A6B12" w14:textId="77777777" w:rsidR="00870309" w:rsidRPr="00870309" w:rsidRDefault="00870309" w:rsidP="00870309">
      <w:pPr>
        <w:widowControl w:val="0"/>
        <w:numPr>
          <w:ilvl w:val="0"/>
          <w:numId w:val="1"/>
        </w:numPr>
        <w:tabs>
          <w:tab w:val="left" w:pos="220"/>
          <w:tab w:val="left" w:pos="720"/>
        </w:tabs>
        <w:autoSpaceDE w:val="0"/>
        <w:autoSpaceDN w:val="0"/>
        <w:adjustRightInd w:val="0"/>
        <w:spacing w:after="320"/>
        <w:ind w:hanging="720"/>
        <w:contextualSpacing/>
        <w:rPr>
          <w:rFonts w:ascii="Helvetica" w:hAnsi="Helvetica" w:cs="Helvetica"/>
        </w:rPr>
      </w:pPr>
      <w:r w:rsidRPr="00870309">
        <w:rPr>
          <w:rFonts w:ascii="Helvetica" w:hAnsi="Helvetica" w:cs="Helvetica"/>
        </w:rPr>
        <w:t xml:space="preserve">The </w:t>
      </w:r>
      <w:r w:rsidRPr="00870309">
        <w:rPr>
          <w:rFonts w:ascii="Helvetica" w:hAnsi="Helvetica" w:cs="Helvetica"/>
          <w:b/>
          <w:u w:val="single"/>
        </w:rPr>
        <w:t>conditioned stimulus</w:t>
      </w:r>
      <w:r w:rsidRPr="00870309">
        <w:rPr>
          <w:rFonts w:ascii="Helvetica" w:hAnsi="Helvetica" w:cs="Helvetica"/>
        </w:rPr>
        <w:t xml:space="preserve"> (CS) is the sound of the word can. </w:t>
      </w:r>
    </w:p>
    <w:p w14:paraId="433A87DA" w14:textId="77777777" w:rsidR="00870309" w:rsidRPr="00870309" w:rsidRDefault="00870309" w:rsidP="00870309">
      <w:pPr>
        <w:widowControl w:val="0"/>
        <w:numPr>
          <w:ilvl w:val="0"/>
          <w:numId w:val="1"/>
        </w:numPr>
        <w:tabs>
          <w:tab w:val="left" w:pos="220"/>
          <w:tab w:val="left" w:pos="720"/>
        </w:tabs>
        <w:autoSpaceDE w:val="0"/>
        <w:autoSpaceDN w:val="0"/>
        <w:adjustRightInd w:val="0"/>
        <w:spacing w:after="320"/>
        <w:ind w:hanging="720"/>
        <w:contextualSpacing/>
        <w:rPr>
          <w:rFonts w:ascii="Helvetica" w:hAnsi="Helvetica" w:cs="Helvetica"/>
        </w:rPr>
      </w:pPr>
      <w:r w:rsidRPr="00870309">
        <w:rPr>
          <w:rFonts w:ascii="Helvetica" w:hAnsi="Helvetica" w:cs="Helvetica"/>
        </w:rPr>
        <w:t xml:space="preserve">A </w:t>
      </w:r>
      <w:r w:rsidRPr="00870309">
        <w:rPr>
          <w:rFonts w:ascii="Helvetica" w:hAnsi="Helvetica" w:cs="Helvetica"/>
          <w:b/>
          <w:u w:val="single"/>
        </w:rPr>
        <w:t>conditioned response</w:t>
      </w:r>
      <w:r w:rsidRPr="00870309">
        <w:rPr>
          <w:rFonts w:ascii="Helvetica" w:hAnsi="Helvetica" w:cs="Helvetica"/>
        </w:rPr>
        <w:t xml:space="preserve"> (CR) is usually a flinch, squint, or facial expression. Note that the volunteer will also often develop some operant conditioned responses (e.g., turns head or ducks out of the way). If so, this can serve as an interesting contrast for comparison to a CR, giving another topic for discussion. </w:t>
      </w:r>
    </w:p>
    <w:p w14:paraId="377A88D8" w14:textId="77777777" w:rsidR="00870309" w:rsidRPr="00870309" w:rsidRDefault="00870309" w:rsidP="00870309">
      <w:pPr>
        <w:widowControl w:val="0"/>
        <w:numPr>
          <w:ilvl w:val="0"/>
          <w:numId w:val="1"/>
        </w:numPr>
        <w:tabs>
          <w:tab w:val="left" w:pos="220"/>
          <w:tab w:val="left" w:pos="720"/>
        </w:tabs>
        <w:autoSpaceDE w:val="0"/>
        <w:autoSpaceDN w:val="0"/>
        <w:adjustRightInd w:val="0"/>
        <w:spacing w:after="320"/>
        <w:ind w:hanging="720"/>
        <w:contextualSpacing/>
        <w:rPr>
          <w:rFonts w:ascii="Helvetica" w:hAnsi="Helvetica" w:cs="Helvetica"/>
        </w:rPr>
      </w:pPr>
      <w:r w:rsidRPr="00870309">
        <w:rPr>
          <w:rFonts w:ascii="Helvetica" w:hAnsi="Helvetica" w:cs="Helvetica"/>
          <w:b/>
          <w:u w:val="single"/>
        </w:rPr>
        <w:t>Acquisition</w:t>
      </w:r>
      <w:r w:rsidRPr="00870309">
        <w:rPr>
          <w:rFonts w:ascii="Helvetica" w:hAnsi="Helvetica" w:cs="Helvetica"/>
        </w:rPr>
        <w:t xml:space="preserve"> is demonstrated. At first, the word can by itself causes</w:t>
      </w:r>
      <w:r>
        <w:rPr>
          <w:rFonts w:ascii="Helvetica" w:hAnsi="Helvetica" w:cs="Helvetica"/>
        </w:rPr>
        <w:t xml:space="preserve"> </w:t>
      </w:r>
      <w:r w:rsidRPr="00870309">
        <w:rPr>
          <w:rFonts w:ascii="Helvetica" w:hAnsi="Helvetica" w:cs="Helvetica"/>
        </w:rPr>
        <w:t> no special response. After repeated pairings of the word can and the water, the word by itself gradually becomes more likely to cause a CR.</w:t>
      </w:r>
    </w:p>
    <w:p w14:paraId="72E0875B" w14:textId="77777777" w:rsidR="00870309" w:rsidRPr="00870309" w:rsidRDefault="00870309" w:rsidP="00870309">
      <w:pPr>
        <w:widowControl w:val="0"/>
        <w:numPr>
          <w:ilvl w:val="0"/>
          <w:numId w:val="1"/>
        </w:numPr>
        <w:tabs>
          <w:tab w:val="left" w:pos="220"/>
          <w:tab w:val="left" w:pos="720"/>
        </w:tabs>
        <w:autoSpaceDE w:val="0"/>
        <w:autoSpaceDN w:val="0"/>
        <w:adjustRightInd w:val="0"/>
        <w:spacing w:after="320"/>
        <w:ind w:hanging="720"/>
        <w:contextualSpacing/>
        <w:rPr>
          <w:rFonts w:ascii="Helvetica" w:hAnsi="Helvetica" w:cs="Helvetica"/>
        </w:rPr>
      </w:pPr>
      <w:r w:rsidRPr="00870309">
        <w:rPr>
          <w:rFonts w:ascii="Helvetica" w:hAnsi="Helvetica" w:cs="Helvetica"/>
          <w:b/>
          <w:u w:val="single"/>
        </w:rPr>
        <w:t>Stimulus generalization</w:t>
      </w:r>
      <w:r w:rsidRPr="00870309">
        <w:rPr>
          <w:rFonts w:ascii="Helvetica" w:hAnsi="Helvetica" w:cs="Helvetica"/>
        </w:rPr>
        <w:t xml:space="preserve"> occurs when words that sound like can (e.g., ban, ran, cap, cast) lead to a CR. </w:t>
      </w:r>
    </w:p>
    <w:p w14:paraId="2AB59370" w14:textId="77777777" w:rsidR="00870309" w:rsidRPr="00870309" w:rsidRDefault="00870309" w:rsidP="00870309">
      <w:pPr>
        <w:widowControl w:val="0"/>
        <w:numPr>
          <w:ilvl w:val="0"/>
          <w:numId w:val="1"/>
        </w:numPr>
        <w:tabs>
          <w:tab w:val="left" w:pos="220"/>
          <w:tab w:val="left" w:pos="720"/>
        </w:tabs>
        <w:autoSpaceDE w:val="0"/>
        <w:autoSpaceDN w:val="0"/>
        <w:adjustRightInd w:val="0"/>
        <w:spacing w:after="320"/>
        <w:ind w:hanging="720"/>
        <w:contextualSpacing/>
        <w:rPr>
          <w:rFonts w:ascii="Helvetica" w:hAnsi="Helvetica" w:cs="Helvetica"/>
        </w:rPr>
      </w:pPr>
      <w:r w:rsidRPr="00870309">
        <w:rPr>
          <w:rFonts w:ascii="Helvetica" w:hAnsi="Helvetica" w:cs="Helvetica"/>
          <w:b/>
          <w:u w:val="single"/>
        </w:rPr>
        <w:t>Stimulus discrimination</w:t>
      </w:r>
      <w:r w:rsidRPr="00870309">
        <w:rPr>
          <w:rFonts w:ascii="Helvetica" w:hAnsi="Helvetica" w:cs="Helvetica"/>
        </w:rPr>
        <w:t xml:space="preserve"> occurs when different stimulus words produce differences in the CRs. In the demonstration, CRs are strongest and most likely to occur after the word can. They are weakest and least likely to occur after stimulus words that do not sound at all like can (e.g., dish, board, smoke). </w:t>
      </w:r>
    </w:p>
    <w:p w14:paraId="12E60063" w14:textId="77777777" w:rsidR="00870309" w:rsidRPr="00870309" w:rsidRDefault="00870309" w:rsidP="00870309">
      <w:pPr>
        <w:widowControl w:val="0"/>
        <w:numPr>
          <w:ilvl w:val="0"/>
          <w:numId w:val="1"/>
        </w:numPr>
        <w:tabs>
          <w:tab w:val="left" w:pos="220"/>
          <w:tab w:val="left" w:pos="720"/>
        </w:tabs>
        <w:autoSpaceDE w:val="0"/>
        <w:autoSpaceDN w:val="0"/>
        <w:adjustRightInd w:val="0"/>
        <w:spacing w:after="320"/>
        <w:ind w:hanging="720"/>
        <w:contextualSpacing/>
        <w:rPr>
          <w:rFonts w:ascii="Helvetica" w:hAnsi="Helvetica" w:cs="Helvetica"/>
        </w:rPr>
      </w:pPr>
      <w:r w:rsidRPr="00870309">
        <w:rPr>
          <w:rFonts w:ascii="Helvetica" w:hAnsi="Helvetica" w:cs="Helvetica"/>
          <w:b/>
          <w:u w:val="single"/>
        </w:rPr>
        <w:t>Extinction</w:t>
      </w:r>
      <w:r w:rsidRPr="00870309">
        <w:rPr>
          <w:rFonts w:ascii="Helvetica" w:hAnsi="Helvetica" w:cs="Helvetica"/>
        </w:rPr>
        <w:t xml:space="preserve"> has occurred when the word can is uttered several times unaccompanied by a squirt and so the CRs disappear or become less pronounced. </w:t>
      </w:r>
    </w:p>
    <w:p w14:paraId="1CA9A17F" w14:textId="77777777" w:rsidR="00870309" w:rsidRPr="00870309" w:rsidRDefault="00870309" w:rsidP="00870309">
      <w:pPr>
        <w:widowControl w:val="0"/>
        <w:numPr>
          <w:ilvl w:val="0"/>
          <w:numId w:val="1"/>
        </w:numPr>
        <w:tabs>
          <w:tab w:val="left" w:pos="220"/>
          <w:tab w:val="left" w:pos="720"/>
        </w:tabs>
        <w:autoSpaceDE w:val="0"/>
        <w:autoSpaceDN w:val="0"/>
        <w:adjustRightInd w:val="0"/>
        <w:spacing w:after="320"/>
        <w:ind w:hanging="720"/>
        <w:contextualSpacing/>
        <w:rPr>
          <w:rFonts w:ascii="Helvetica" w:hAnsi="Helvetica" w:cs="Helvetica"/>
        </w:rPr>
      </w:pPr>
      <w:r w:rsidRPr="00870309">
        <w:rPr>
          <w:rFonts w:ascii="Helvetica" w:hAnsi="Helvetica" w:cs="Helvetica"/>
          <w:b/>
          <w:u w:val="single"/>
        </w:rPr>
        <w:t>Spontaneous recovery</w:t>
      </w:r>
      <w:r w:rsidRPr="00870309">
        <w:rPr>
          <w:rFonts w:ascii="Helvetica" w:hAnsi="Helvetica" w:cs="Helvetica"/>
        </w:rPr>
        <w:t xml:space="preserve"> has occurred after </w:t>
      </w:r>
      <w:proofErr w:type="gramStart"/>
      <w:r w:rsidRPr="00870309">
        <w:rPr>
          <w:rFonts w:ascii="Helvetica" w:hAnsi="Helvetica" w:cs="Helvetica"/>
        </w:rPr>
        <w:t>extinction when a long string of words in which can is not included is followed by the word can</w:t>
      </w:r>
      <w:proofErr w:type="gramEnd"/>
      <w:r w:rsidRPr="00870309">
        <w:rPr>
          <w:rFonts w:ascii="Helvetica" w:hAnsi="Helvetica" w:cs="Helvetica"/>
        </w:rPr>
        <w:t xml:space="preserve">, and the word can again causes a CR. Such a string occurs near the end of the demonstration. </w:t>
      </w:r>
    </w:p>
    <w:p w14:paraId="32A53C36" w14:textId="77777777" w:rsidR="00870309" w:rsidRDefault="00870309" w:rsidP="00870309">
      <w:pPr>
        <w:widowControl w:val="0"/>
        <w:numPr>
          <w:ilvl w:val="0"/>
          <w:numId w:val="1"/>
        </w:numPr>
        <w:tabs>
          <w:tab w:val="left" w:pos="220"/>
          <w:tab w:val="left" w:pos="720"/>
        </w:tabs>
        <w:autoSpaceDE w:val="0"/>
        <w:autoSpaceDN w:val="0"/>
        <w:adjustRightInd w:val="0"/>
        <w:spacing w:after="320"/>
        <w:ind w:hanging="720"/>
        <w:contextualSpacing/>
        <w:rPr>
          <w:rFonts w:ascii="Helvetica" w:hAnsi="Helvetica" w:cs="Helvetica"/>
        </w:rPr>
      </w:pPr>
      <w:r w:rsidRPr="00870309">
        <w:rPr>
          <w:rFonts w:ascii="Helvetica" w:hAnsi="Helvetica" w:cs="Helvetica"/>
          <w:b/>
          <w:u w:val="single"/>
        </w:rPr>
        <w:t>Reconditioning savings</w:t>
      </w:r>
      <w:r w:rsidRPr="00870309">
        <w:rPr>
          <w:rFonts w:ascii="Helvetica" w:hAnsi="Helvetica" w:cs="Helvetica"/>
        </w:rPr>
        <w:t xml:space="preserve"> is demonstrated at the end of the list, where the word can and </w:t>
      </w:r>
      <w:proofErr w:type="gramStart"/>
      <w:r w:rsidRPr="00870309">
        <w:rPr>
          <w:rFonts w:ascii="Helvetica" w:hAnsi="Helvetica" w:cs="Helvetica"/>
        </w:rPr>
        <w:t>a squirt are</w:t>
      </w:r>
      <w:proofErr w:type="gramEnd"/>
      <w:r w:rsidRPr="00870309">
        <w:rPr>
          <w:rFonts w:ascii="Helvetica" w:hAnsi="Helvetica" w:cs="Helvetica"/>
        </w:rPr>
        <w:t xml:space="preserve"> again paired. At this point, fewer trials are needed to achieve strong, reliable CRs compared with the original acquisition at the beginning of the list.</w:t>
      </w:r>
    </w:p>
    <w:p w14:paraId="0803AA81" w14:textId="77777777" w:rsidR="00EE7B39" w:rsidRDefault="00EE7B39" w:rsidP="00EE7B39">
      <w:pPr>
        <w:widowControl w:val="0"/>
        <w:tabs>
          <w:tab w:val="left" w:pos="220"/>
          <w:tab w:val="left" w:pos="720"/>
        </w:tabs>
        <w:autoSpaceDE w:val="0"/>
        <w:autoSpaceDN w:val="0"/>
        <w:adjustRightInd w:val="0"/>
        <w:spacing w:after="320"/>
        <w:contextualSpacing/>
        <w:rPr>
          <w:rFonts w:ascii="Helvetica" w:hAnsi="Helvetica" w:cs="Helvetica"/>
        </w:rPr>
      </w:pPr>
    </w:p>
    <w:p w14:paraId="0FB0C3E6" w14:textId="77777777" w:rsidR="00EE7B39" w:rsidRPr="00870309" w:rsidRDefault="00EE7B39" w:rsidP="00EE7B39">
      <w:pPr>
        <w:jc w:val="center"/>
        <w:rPr>
          <w:rFonts w:ascii="Cooper Std Black" w:hAnsi="Cooper Std Black"/>
          <w:b/>
          <w:sz w:val="48"/>
        </w:rPr>
      </w:pPr>
      <w:r w:rsidRPr="00870309">
        <w:rPr>
          <w:rFonts w:ascii="Cooper Std Black" w:hAnsi="Cooper Std Black"/>
          <w:b/>
          <w:sz w:val="48"/>
        </w:rPr>
        <w:lastRenderedPageBreak/>
        <w:t>Squirt</w:t>
      </w:r>
    </w:p>
    <w:p w14:paraId="0B580867" w14:textId="77777777" w:rsidR="00EE7B39" w:rsidRPr="00870309" w:rsidRDefault="00EE7B39" w:rsidP="00EE7B39">
      <w:pPr>
        <w:jc w:val="center"/>
        <w:rPr>
          <w:rFonts w:ascii="Bangla Sangam MN" w:hAnsi="Bangla Sangam MN"/>
          <w:b/>
          <w:sz w:val="28"/>
        </w:rPr>
      </w:pPr>
      <w:r w:rsidRPr="00870309">
        <w:rPr>
          <w:rFonts w:ascii="Bangla Sangam MN" w:hAnsi="Bangla Sangam MN"/>
          <w:b/>
          <w:sz w:val="28"/>
        </w:rPr>
        <w:t>Classical Conditioning</w:t>
      </w:r>
    </w:p>
    <w:p w14:paraId="4B471396" w14:textId="77777777" w:rsidR="00EE7B39" w:rsidRDefault="00EE7B39" w:rsidP="00EE7B39">
      <w:pPr>
        <w:jc w:val="center"/>
      </w:pPr>
    </w:p>
    <w:p w14:paraId="00C735DE" w14:textId="77777777" w:rsidR="00EE7B39" w:rsidRPr="00870309" w:rsidRDefault="00EE7B39" w:rsidP="00EE7B39">
      <w:pPr>
        <w:widowControl w:val="0"/>
        <w:pBdr>
          <w:bottom w:val="single" w:sz="12" w:space="1" w:color="auto"/>
        </w:pBdr>
        <w:autoSpaceDE w:val="0"/>
        <w:autoSpaceDN w:val="0"/>
        <w:adjustRightInd w:val="0"/>
        <w:spacing w:after="240"/>
        <w:rPr>
          <w:rFonts w:ascii="Helvetica" w:hAnsi="Helvetica" w:cs="Helvetica"/>
          <w:sz w:val="30"/>
          <w:szCs w:val="30"/>
        </w:rPr>
      </w:pPr>
      <w:proofErr w:type="gramStart"/>
      <w:r w:rsidRPr="00870309">
        <w:rPr>
          <w:rFonts w:ascii="Helvetica" w:hAnsi="Helvetica" w:cs="Helvetica"/>
          <w:sz w:val="30"/>
          <w:szCs w:val="30"/>
        </w:rPr>
        <w:t>cup</w:t>
      </w:r>
      <w:proofErr w:type="gramEnd"/>
      <w:r w:rsidRPr="00870309">
        <w:rPr>
          <w:rFonts w:ascii="Helvetica" w:hAnsi="Helvetica" w:cs="Helvetica"/>
          <w:sz w:val="30"/>
          <w:szCs w:val="30"/>
        </w:rPr>
        <w:t xml:space="preserve">, can, lime, </w:t>
      </w:r>
      <w:r w:rsidRPr="00870309">
        <w:rPr>
          <w:rFonts w:ascii="Helvetica" w:hAnsi="Helvetica" w:cs="Helvetica"/>
          <w:b/>
          <w:bCs/>
          <w:sz w:val="30"/>
          <w:szCs w:val="30"/>
        </w:rPr>
        <w:t>CAN</w:t>
      </w:r>
      <w:r w:rsidRPr="00870309">
        <w:rPr>
          <w:rFonts w:ascii="Helvetica" w:hAnsi="Helvetica" w:cs="Helvetica"/>
          <w:sz w:val="30"/>
          <w:szCs w:val="30"/>
        </w:rPr>
        <w:t xml:space="preserve">, dish, girl, chalk, can, dish, </w:t>
      </w:r>
      <w:r w:rsidRPr="00870309">
        <w:rPr>
          <w:rFonts w:ascii="Helvetica" w:hAnsi="Helvetica" w:cs="Helvetica"/>
          <w:b/>
          <w:bCs/>
          <w:sz w:val="30"/>
          <w:szCs w:val="30"/>
        </w:rPr>
        <w:t>CAN</w:t>
      </w:r>
      <w:r w:rsidRPr="00870309">
        <w:rPr>
          <w:rFonts w:ascii="Helvetica" w:hAnsi="Helvetica" w:cs="Helvetica"/>
          <w:sz w:val="30"/>
          <w:szCs w:val="30"/>
        </w:rPr>
        <w:t xml:space="preserve">, key, screen, ran, </w:t>
      </w:r>
      <w:r w:rsidRPr="00870309">
        <w:rPr>
          <w:rFonts w:ascii="Helvetica" w:hAnsi="Helvetica" w:cs="Helvetica"/>
          <w:b/>
          <w:bCs/>
          <w:sz w:val="30"/>
          <w:szCs w:val="30"/>
        </w:rPr>
        <w:t>CAN</w:t>
      </w:r>
      <w:r w:rsidRPr="00870309">
        <w:rPr>
          <w:rFonts w:ascii="Helvetica" w:hAnsi="Helvetica" w:cs="Helvetica"/>
          <w:sz w:val="30"/>
          <w:szCs w:val="30"/>
        </w:rPr>
        <w:t xml:space="preserve">, desk, </w:t>
      </w:r>
      <w:r w:rsidRPr="00870309">
        <w:rPr>
          <w:rFonts w:ascii="Helvetica" w:hAnsi="Helvetica" w:cs="Helvetica"/>
          <w:b/>
          <w:bCs/>
          <w:sz w:val="30"/>
          <w:szCs w:val="30"/>
        </w:rPr>
        <w:t>CAN</w:t>
      </w:r>
      <w:r w:rsidRPr="00870309">
        <w:rPr>
          <w:rFonts w:ascii="Helvetica" w:hAnsi="Helvetica" w:cs="Helvetica"/>
          <w:sz w:val="30"/>
          <w:szCs w:val="30"/>
        </w:rPr>
        <w:t xml:space="preserve">, knob, bag, tape, </w:t>
      </w:r>
      <w:r w:rsidRPr="00870309">
        <w:rPr>
          <w:rFonts w:ascii="Helvetica" w:hAnsi="Helvetica" w:cs="Helvetica"/>
          <w:b/>
          <w:bCs/>
          <w:sz w:val="30"/>
          <w:szCs w:val="30"/>
        </w:rPr>
        <w:t>CAN</w:t>
      </w:r>
      <w:r w:rsidRPr="00870309">
        <w:rPr>
          <w:rFonts w:ascii="Helvetica" w:hAnsi="Helvetica" w:cs="Helvetica"/>
          <w:sz w:val="30"/>
          <w:szCs w:val="30"/>
        </w:rPr>
        <w:t xml:space="preserve">, dish, clip, </w:t>
      </w:r>
      <w:r w:rsidRPr="00870309">
        <w:rPr>
          <w:rFonts w:ascii="Helvetica" w:hAnsi="Helvetica" w:cs="Helvetica"/>
          <w:b/>
          <w:bCs/>
          <w:sz w:val="30"/>
          <w:szCs w:val="30"/>
        </w:rPr>
        <w:t>CAN</w:t>
      </w:r>
      <w:r w:rsidRPr="00870309">
        <w:rPr>
          <w:rFonts w:ascii="Helvetica" w:hAnsi="Helvetica" w:cs="Helvetica"/>
          <w:sz w:val="30"/>
          <w:szCs w:val="30"/>
        </w:rPr>
        <w:t xml:space="preserve">, air, ban, cheese, </w:t>
      </w:r>
      <w:r w:rsidRPr="00870309">
        <w:rPr>
          <w:rFonts w:ascii="Helvetica" w:hAnsi="Helvetica" w:cs="Helvetica"/>
          <w:b/>
          <w:bCs/>
          <w:sz w:val="30"/>
          <w:szCs w:val="30"/>
        </w:rPr>
        <w:t>CAN</w:t>
      </w:r>
      <w:r w:rsidRPr="00870309">
        <w:rPr>
          <w:rFonts w:ascii="Helvetica" w:hAnsi="Helvetica" w:cs="Helvetica"/>
          <w:sz w:val="30"/>
          <w:szCs w:val="30"/>
        </w:rPr>
        <w:t xml:space="preserve">, door, can, box, dish, hair, </w:t>
      </w:r>
      <w:r w:rsidRPr="00870309">
        <w:rPr>
          <w:rFonts w:ascii="Helvetica" w:hAnsi="Helvetica" w:cs="Helvetica"/>
          <w:b/>
          <w:bCs/>
          <w:sz w:val="30"/>
          <w:szCs w:val="30"/>
        </w:rPr>
        <w:t>CAN</w:t>
      </w:r>
      <w:r w:rsidRPr="00870309">
        <w:rPr>
          <w:rFonts w:ascii="Helvetica" w:hAnsi="Helvetica" w:cs="Helvetica"/>
          <w:sz w:val="30"/>
          <w:szCs w:val="30"/>
        </w:rPr>
        <w:t xml:space="preserve">, ring, nail, </w:t>
      </w:r>
      <w:r w:rsidRPr="00870309">
        <w:rPr>
          <w:rFonts w:ascii="Helvetica" w:hAnsi="Helvetica" w:cs="Helvetica"/>
          <w:b/>
          <w:bCs/>
          <w:sz w:val="30"/>
          <w:szCs w:val="30"/>
        </w:rPr>
        <w:t>CAN</w:t>
      </w:r>
      <w:r w:rsidRPr="00870309">
        <w:rPr>
          <w:rFonts w:ascii="Helvetica" w:hAnsi="Helvetica" w:cs="Helvetica"/>
          <w:sz w:val="30"/>
          <w:szCs w:val="30"/>
        </w:rPr>
        <w:t xml:space="preserve">, boat, cap, dish, </w:t>
      </w:r>
      <w:r w:rsidRPr="00870309">
        <w:rPr>
          <w:rFonts w:ascii="Helvetica" w:hAnsi="Helvetica" w:cs="Helvetica"/>
          <w:b/>
          <w:bCs/>
          <w:sz w:val="30"/>
          <w:szCs w:val="30"/>
        </w:rPr>
        <w:t>CAN</w:t>
      </w:r>
      <w:r w:rsidRPr="00870309">
        <w:rPr>
          <w:rFonts w:ascii="Helvetica" w:hAnsi="Helvetica" w:cs="Helvetica"/>
          <w:sz w:val="30"/>
          <w:szCs w:val="30"/>
        </w:rPr>
        <w:t xml:space="preserve">, crane, wheel, fire, </w:t>
      </w:r>
      <w:r w:rsidRPr="00870309">
        <w:rPr>
          <w:rFonts w:ascii="Helvetica" w:hAnsi="Helvetica" w:cs="Helvetica"/>
          <w:b/>
          <w:bCs/>
          <w:sz w:val="30"/>
          <w:szCs w:val="30"/>
        </w:rPr>
        <w:t>CAN</w:t>
      </w:r>
      <w:r w:rsidRPr="00870309">
        <w:rPr>
          <w:rFonts w:ascii="Helvetica" w:hAnsi="Helvetica" w:cs="Helvetica"/>
          <w:sz w:val="30"/>
          <w:szCs w:val="30"/>
        </w:rPr>
        <w:t xml:space="preserve">, dish, king, cape, apple, </w:t>
      </w:r>
      <w:r w:rsidRPr="00870309">
        <w:rPr>
          <w:rFonts w:ascii="Helvetica" w:hAnsi="Helvetica" w:cs="Helvetica"/>
          <w:b/>
          <w:bCs/>
          <w:sz w:val="30"/>
          <w:szCs w:val="30"/>
        </w:rPr>
        <w:t>CAN</w:t>
      </w:r>
      <w:r w:rsidRPr="00870309">
        <w:rPr>
          <w:rFonts w:ascii="Helvetica" w:hAnsi="Helvetica" w:cs="Helvetica"/>
          <w:sz w:val="30"/>
          <w:szCs w:val="30"/>
        </w:rPr>
        <w:t xml:space="preserve">, dog, blue, can, dish, </w:t>
      </w:r>
      <w:r w:rsidRPr="00870309">
        <w:rPr>
          <w:rFonts w:ascii="Helvetica" w:hAnsi="Helvetica" w:cs="Helvetica"/>
          <w:b/>
          <w:bCs/>
          <w:sz w:val="30"/>
          <w:szCs w:val="30"/>
        </w:rPr>
        <w:t>CAN</w:t>
      </w:r>
      <w:r w:rsidRPr="00870309">
        <w:rPr>
          <w:rFonts w:ascii="Helvetica" w:hAnsi="Helvetica" w:cs="Helvetica"/>
          <w:sz w:val="30"/>
          <w:szCs w:val="30"/>
        </w:rPr>
        <w:t xml:space="preserve">, take, call, brick, pair, </w:t>
      </w:r>
      <w:r w:rsidRPr="00870309">
        <w:rPr>
          <w:rFonts w:ascii="Helvetica" w:hAnsi="Helvetica" w:cs="Helvetica"/>
          <w:b/>
          <w:bCs/>
          <w:sz w:val="30"/>
          <w:szCs w:val="30"/>
        </w:rPr>
        <w:t>CAN</w:t>
      </w:r>
      <w:r w:rsidRPr="00870309">
        <w:rPr>
          <w:rFonts w:ascii="Helvetica" w:hAnsi="Helvetica" w:cs="Helvetica"/>
          <w:sz w:val="30"/>
          <w:szCs w:val="30"/>
        </w:rPr>
        <w:t xml:space="preserve">, spin, chair, </w:t>
      </w:r>
      <w:r w:rsidRPr="00870309">
        <w:rPr>
          <w:rFonts w:ascii="Helvetica" w:hAnsi="Helvetica" w:cs="Helvetica"/>
          <w:b/>
          <w:bCs/>
          <w:sz w:val="30"/>
          <w:szCs w:val="30"/>
        </w:rPr>
        <w:t>CAN</w:t>
      </w:r>
      <w:r w:rsidRPr="00870309">
        <w:rPr>
          <w:rFonts w:ascii="Helvetica" w:hAnsi="Helvetica" w:cs="Helvetica"/>
          <w:sz w:val="30"/>
          <w:szCs w:val="30"/>
        </w:rPr>
        <w:t xml:space="preserve">, camp, </w:t>
      </w:r>
      <w:r w:rsidRPr="00870309">
        <w:rPr>
          <w:rFonts w:ascii="Helvetica" w:hAnsi="Helvetica" w:cs="Helvetica"/>
          <w:b/>
          <w:bCs/>
          <w:sz w:val="30"/>
          <w:szCs w:val="30"/>
        </w:rPr>
        <w:t>CAN</w:t>
      </w:r>
      <w:r w:rsidRPr="00870309">
        <w:rPr>
          <w:rFonts w:ascii="Helvetica" w:hAnsi="Helvetica" w:cs="Helvetica"/>
          <w:sz w:val="30"/>
          <w:szCs w:val="30"/>
        </w:rPr>
        <w:t xml:space="preserve">, dish, </w:t>
      </w:r>
      <w:r w:rsidRPr="00870309">
        <w:rPr>
          <w:rFonts w:ascii="Helvetica" w:hAnsi="Helvetica" w:cs="Helvetica"/>
          <w:b/>
          <w:bCs/>
          <w:sz w:val="30"/>
          <w:szCs w:val="30"/>
        </w:rPr>
        <w:t>CAN</w:t>
      </w:r>
      <w:r w:rsidRPr="00870309">
        <w:rPr>
          <w:rFonts w:ascii="Helvetica" w:hAnsi="Helvetica" w:cs="Helvetica"/>
          <w:sz w:val="30"/>
          <w:szCs w:val="30"/>
        </w:rPr>
        <w:t xml:space="preserve">, bridge, scale, can, fan, board, </w:t>
      </w:r>
      <w:r w:rsidRPr="00870309">
        <w:rPr>
          <w:rFonts w:ascii="Helvetica" w:hAnsi="Helvetica" w:cs="Helvetica"/>
          <w:b/>
          <w:bCs/>
          <w:sz w:val="30"/>
          <w:szCs w:val="30"/>
        </w:rPr>
        <w:t>CAN</w:t>
      </w:r>
      <w:r w:rsidRPr="00870309">
        <w:rPr>
          <w:rFonts w:ascii="Helvetica" w:hAnsi="Helvetica" w:cs="Helvetica"/>
          <w:sz w:val="30"/>
          <w:szCs w:val="30"/>
        </w:rPr>
        <w:t xml:space="preserve">, cool, three, horn, disk, </w:t>
      </w:r>
      <w:r w:rsidRPr="00870309">
        <w:rPr>
          <w:rFonts w:ascii="Helvetica" w:hAnsi="Helvetica" w:cs="Helvetica"/>
          <w:b/>
          <w:bCs/>
          <w:sz w:val="30"/>
          <w:szCs w:val="30"/>
        </w:rPr>
        <w:t>CAN</w:t>
      </w:r>
      <w:r w:rsidRPr="00870309">
        <w:rPr>
          <w:rFonts w:ascii="Helvetica" w:hAnsi="Helvetica" w:cs="Helvetica"/>
          <w:sz w:val="30"/>
          <w:szCs w:val="30"/>
        </w:rPr>
        <w:t xml:space="preserve">, can, cast, test, pen, dime, </w:t>
      </w:r>
      <w:r w:rsidRPr="00870309">
        <w:rPr>
          <w:rFonts w:ascii="Helvetica" w:hAnsi="Helvetica" w:cs="Helvetica"/>
          <w:b/>
          <w:bCs/>
          <w:sz w:val="30"/>
          <w:szCs w:val="30"/>
        </w:rPr>
        <w:t>CAN</w:t>
      </w:r>
      <w:r w:rsidRPr="00870309">
        <w:rPr>
          <w:rFonts w:ascii="Helvetica" w:hAnsi="Helvetica" w:cs="Helvetica"/>
          <w:sz w:val="30"/>
          <w:szCs w:val="30"/>
        </w:rPr>
        <w:t xml:space="preserve">, dish, van, can, card, stand, meat, pad, can, dish, set, can, tree, ice, plum, can, cost, bird, glass, can, light, can, sword, juice, can, dish, rock, smoke grease, dish, keep, kid, tan, dice, hole, set, dish, eye, friend, wax, bill, bulb, dish, class, mine, mark, work, can, dish, can, bus, dish, phone, can, smart, first, can, crack, feet, can, tub, bowl, can, van day, can, rake, dish, </w:t>
      </w:r>
      <w:r w:rsidRPr="00870309">
        <w:rPr>
          <w:rFonts w:ascii="Helvetica" w:hAnsi="Helvetica" w:cs="Helvetica"/>
          <w:b/>
          <w:bCs/>
          <w:sz w:val="30"/>
          <w:szCs w:val="30"/>
        </w:rPr>
        <w:t>CAN</w:t>
      </w:r>
      <w:r w:rsidRPr="00870309">
        <w:rPr>
          <w:rFonts w:ascii="Helvetica" w:hAnsi="Helvetica" w:cs="Helvetica"/>
          <w:sz w:val="30"/>
          <w:szCs w:val="30"/>
        </w:rPr>
        <w:t xml:space="preserve">, bluff, risk, </w:t>
      </w:r>
      <w:r w:rsidRPr="00870309">
        <w:rPr>
          <w:rFonts w:ascii="Helvetica" w:hAnsi="Helvetica" w:cs="Helvetica"/>
          <w:b/>
          <w:bCs/>
          <w:sz w:val="30"/>
          <w:szCs w:val="30"/>
        </w:rPr>
        <w:t>CAN</w:t>
      </w:r>
      <w:r w:rsidRPr="00870309">
        <w:rPr>
          <w:rFonts w:ascii="Helvetica" w:hAnsi="Helvetica" w:cs="Helvetica"/>
          <w:sz w:val="30"/>
          <w:szCs w:val="30"/>
        </w:rPr>
        <w:t xml:space="preserve">, salt, dish, </w:t>
      </w:r>
      <w:r w:rsidRPr="00870309">
        <w:rPr>
          <w:rFonts w:ascii="Helvetica" w:hAnsi="Helvetica" w:cs="Helvetica"/>
          <w:b/>
          <w:bCs/>
          <w:sz w:val="30"/>
          <w:szCs w:val="30"/>
        </w:rPr>
        <w:t>CAN</w:t>
      </w:r>
      <w:r w:rsidRPr="00870309">
        <w:rPr>
          <w:rFonts w:ascii="Helvetica" w:hAnsi="Helvetica" w:cs="Helvetica"/>
          <w:sz w:val="30"/>
          <w:szCs w:val="30"/>
        </w:rPr>
        <w:t xml:space="preserve">, ball, stack, </w:t>
      </w:r>
      <w:r w:rsidRPr="00870309">
        <w:rPr>
          <w:rFonts w:ascii="Helvetica" w:hAnsi="Helvetica" w:cs="Helvetica"/>
          <w:b/>
          <w:bCs/>
          <w:sz w:val="30"/>
          <w:szCs w:val="30"/>
        </w:rPr>
        <w:t>CAN</w:t>
      </w:r>
      <w:r w:rsidRPr="00870309">
        <w:rPr>
          <w:rFonts w:ascii="Helvetica" w:hAnsi="Helvetica" w:cs="Helvetica"/>
          <w:sz w:val="30"/>
          <w:szCs w:val="30"/>
        </w:rPr>
        <w:t>, rain, hat, food, can, van, disk, tree, can</w:t>
      </w:r>
    </w:p>
    <w:p w14:paraId="756A26FD" w14:textId="77777777" w:rsidR="00EE7B39" w:rsidRDefault="00EE7B39" w:rsidP="00EE7B39">
      <w:pPr>
        <w:widowControl w:val="0"/>
        <w:autoSpaceDE w:val="0"/>
        <w:autoSpaceDN w:val="0"/>
        <w:adjustRightInd w:val="0"/>
        <w:spacing w:after="240"/>
        <w:contextualSpacing/>
        <w:jc w:val="center"/>
        <w:rPr>
          <w:rFonts w:ascii="Times" w:hAnsi="Times" w:cs="Times"/>
        </w:rPr>
      </w:pPr>
      <w:r w:rsidRPr="00870309">
        <w:rPr>
          <w:rFonts w:ascii="Helvetica" w:hAnsi="Helvetica" w:cs="Helvetica"/>
          <w:b/>
          <w:bCs/>
        </w:rPr>
        <w:t>Discussion</w:t>
      </w:r>
      <w:r>
        <w:rPr>
          <w:rFonts w:ascii="Times" w:hAnsi="Times" w:cs="Times"/>
        </w:rPr>
        <w:t>:</w:t>
      </w:r>
    </w:p>
    <w:p w14:paraId="0466B199" w14:textId="77777777" w:rsidR="00EE7B39" w:rsidRDefault="00EE7B39" w:rsidP="00EE7B39">
      <w:pPr>
        <w:widowControl w:val="0"/>
        <w:autoSpaceDE w:val="0"/>
        <w:autoSpaceDN w:val="0"/>
        <w:adjustRightInd w:val="0"/>
        <w:spacing w:after="240"/>
        <w:contextualSpacing/>
        <w:jc w:val="center"/>
        <w:rPr>
          <w:rFonts w:ascii="Helvetica" w:hAnsi="Helvetica" w:cs="Helvetica"/>
          <w:b/>
        </w:rPr>
      </w:pPr>
      <w:r w:rsidRPr="00870309">
        <w:rPr>
          <w:rFonts w:ascii="Helvetica" w:hAnsi="Helvetica" w:cs="Helvetica"/>
          <w:b/>
        </w:rPr>
        <w:t xml:space="preserve">A number of </w:t>
      </w:r>
      <w:r>
        <w:rPr>
          <w:rFonts w:ascii="Helvetica" w:hAnsi="Helvetica" w:cs="Helvetica"/>
          <w:b/>
        </w:rPr>
        <w:t xml:space="preserve">classical conditioning </w:t>
      </w:r>
      <w:r w:rsidRPr="00870309">
        <w:rPr>
          <w:rFonts w:ascii="Helvetica" w:hAnsi="Helvetica" w:cs="Helvetica"/>
          <w:b/>
        </w:rPr>
        <w:t xml:space="preserve">topics can be tied to the </w:t>
      </w:r>
      <w:r w:rsidRPr="00870309">
        <w:rPr>
          <w:rFonts w:ascii="Cooper Std Black" w:hAnsi="Cooper Std Black"/>
        </w:rPr>
        <w:t>SQUIRT</w:t>
      </w:r>
      <w:r w:rsidRPr="00870309">
        <w:rPr>
          <w:rFonts w:ascii="Helvetica" w:hAnsi="Helvetica" w:cs="Helvetica"/>
          <w:b/>
        </w:rPr>
        <w:t xml:space="preserve"> demonstration:</w:t>
      </w:r>
    </w:p>
    <w:p w14:paraId="72B7F8FF" w14:textId="77777777" w:rsidR="00EE7B39" w:rsidRPr="00870309" w:rsidRDefault="00EE7B39" w:rsidP="00EE7B39">
      <w:pPr>
        <w:widowControl w:val="0"/>
        <w:autoSpaceDE w:val="0"/>
        <w:autoSpaceDN w:val="0"/>
        <w:adjustRightInd w:val="0"/>
        <w:spacing w:after="240"/>
        <w:contextualSpacing/>
        <w:jc w:val="center"/>
        <w:rPr>
          <w:rFonts w:ascii="Times" w:hAnsi="Times" w:cs="Times"/>
        </w:rPr>
      </w:pPr>
    </w:p>
    <w:p w14:paraId="16D8343E" w14:textId="77777777" w:rsidR="00EE7B39" w:rsidRPr="00870309" w:rsidRDefault="00EE7B39" w:rsidP="00EE7B39">
      <w:pPr>
        <w:widowControl w:val="0"/>
        <w:numPr>
          <w:ilvl w:val="0"/>
          <w:numId w:val="4"/>
        </w:numPr>
        <w:tabs>
          <w:tab w:val="left" w:pos="220"/>
          <w:tab w:val="left" w:pos="720"/>
        </w:tabs>
        <w:autoSpaceDE w:val="0"/>
        <w:autoSpaceDN w:val="0"/>
        <w:adjustRightInd w:val="0"/>
        <w:spacing w:after="320"/>
        <w:contextualSpacing/>
        <w:rPr>
          <w:rFonts w:ascii="Helvetica" w:hAnsi="Helvetica" w:cs="Helvetica"/>
        </w:rPr>
      </w:pPr>
      <w:r w:rsidRPr="00870309">
        <w:rPr>
          <w:rFonts w:ascii="Helvetica" w:hAnsi="Helvetica" w:cs="Helvetica"/>
        </w:rPr>
        <w:t xml:space="preserve">The </w:t>
      </w:r>
      <w:r w:rsidRPr="00870309">
        <w:rPr>
          <w:rFonts w:ascii="Helvetica" w:hAnsi="Helvetica" w:cs="Helvetica"/>
          <w:b/>
          <w:u w:val="single"/>
        </w:rPr>
        <w:t>unconditioned stimulus</w:t>
      </w:r>
      <w:r w:rsidRPr="00870309">
        <w:rPr>
          <w:rFonts w:ascii="Helvetica" w:hAnsi="Helvetica" w:cs="Helvetica"/>
        </w:rPr>
        <w:t xml:space="preserve"> (UCS) is the water squirted at the volunteer’s face.</w:t>
      </w:r>
    </w:p>
    <w:p w14:paraId="7F58EDAF" w14:textId="77777777" w:rsidR="00EE7B39" w:rsidRPr="00870309" w:rsidRDefault="00EE7B39" w:rsidP="00EE7B39">
      <w:pPr>
        <w:widowControl w:val="0"/>
        <w:numPr>
          <w:ilvl w:val="0"/>
          <w:numId w:val="4"/>
        </w:numPr>
        <w:tabs>
          <w:tab w:val="left" w:pos="220"/>
          <w:tab w:val="left" w:pos="720"/>
        </w:tabs>
        <w:autoSpaceDE w:val="0"/>
        <w:autoSpaceDN w:val="0"/>
        <w:adjustRightInd w:val="0"/>
        <w:spacing w:after="320"/>
        <w:ind w:hanging="720"/>
        <w:contextualSpacing/>
        <w:rPr>
          <w:rFonts w:ascii="Helvetica" w:hAnsi="Helvetica" w:cs="Helvetica"/>
        </w:rPr>
      </w:pPr>
      <w:r w:rsidRPr="00870309">
        <w:rPr>
          <w:rFonts w:ascii="Helvetica" w:hAnsi="Helvetica" w:cs="Helvetica"/>
        </w:rPr>
        <w:t xml:space="preserve">Examples of </w:t>
      </w:r>
      <w:r w:rsidRPr="00870309">
        <w:rPr>
          <w:rFonts w:ascii="Helvetica" w:hAnsi="Helvetica" w:cs="Helvetica"/>
          <w:b/>
          <w:u w:val="single"/>
        </w:rPr>
        <w:t>u</w:t>
      </w:r>
      <w:bookmarkStart w:id="0" w:name="_GoBack"/>
      <w:bookmarkEnd w:id="0"/>
      <w:r w:rsidRPr="00870309">
        <w:rPr>
          <w:rFonts w:ascii="Helvetica" w:hAnsi="Helvetica" w:cs="Helvetica"/>
          <w:b/>
          <w:u w:val="single"/>
        </w:rPr>
        <w:t>nconditioned responses</w:t>
      </w:r>
      <w:r w:rsidRPr="00870309">
        <w:rPr>
          <w:rFonts w:ascii="Helvetica" w:hAnsi="Helvetica" w:cs="Helvetica"/>
        </w:rPr>
        <w:t xml:space="preserve"> (UCR) usually include the volunteer’s flinching, squinting, </w:t>
      </w:r>
      <w:r>
        <w:rPr>
          <w:rFonts w:ascii="Helvetica" w:hAnsi="Helvetica" w:cs="Helvetica"/>
        </w:rPr>
        <w:t xml:space="preserve">ducking </w:t>
      </w:r>
      <w:r w:rsidRPr="00870309">
        <w:rPr>
          <w:rFonts w:ascii="Helvetica" w:hAnsi="Helvetica" w:cs="Helvetica"/>
        </w:rPr>
        <w:t>or perhaps making a distinct facial expression.</w:t>
      </w:r>
    </w:p>
    <w:p w14:paraId="11A35780" w14:textId="77777777" w:rsidR="00EE7B39" w:rsidRPr="00870309" w:rsidRDefault="00EE7B39" w:rsidP="00EE7B39">
      <w:pPr>
        <w:widowControl w:val="0"/>
        <w:numPr>
          <w:ilvl w:val="0"/>
          <w:numId w:val="4"/>
        </w:numPr>
        <w:tabs>
          <w:tab w:val="left" w:pos="220"/>
          <w:tab w:val="left" w:pos="720"/>
        </w:tabs>
        <w:autoSpaceDE w:val="0"/>
        <w:autoSpaceDN w:val="0"/>
        <w:adjustRightInd w:val="0"/>
        <w:spacing w:after="320"/>
        <w:ind w:hanging="720"/>
        <w:contextualSpacing/>
        <w:rPr>
          <w:rFonts w:ascii="Helvetica" w:hAnsi="Helvetica" w:cs="Helvetica"/>
        </w:rPr>
      </w:pPr>
      <w:r w:rsidRPr="00870309">
        <w:rPr>
          <w:rFonts w:ascii="Helvetica" w:hAnsi="Helvetica" w:cs="Helvetica"/>
        </w:rPr>
        <w:t xml:space="preserve">The </w:t>
      </w:r>
      <w:r w:rsidRPr="00870309">
        <w:rPr>
          <w:rFonts w:ascii="Helvetica" w:hAnsi="Helvetica" w:cs="Helvetica"/>
          <w:b/>
          <w:u w:val="single"/>
        </w:rPr>
        <w:t>conditioned stimulus</w:t>
      </w:r>
      <w:r w:rsidRPr="00870309">
        <w:rPr>
          <w:rFonts w:ascii="Helvetica" w:hAnsi="Helvetica" w:cs="Helvetica"/>
        </w:rPr>
        <w:t xml:space="preserve"> (CS) is the sound of the word can.</w:t>
      </w:r>
    </w:p>
    <w:p w14:paraId="426085F8" w14:textId="77777777" w:rsidR="00EE7B39" w:rsidRPr="00870309" w:rsidRDefault="00EE7B39" w:rsidP="00EE7B39">
      <w:pPr>
        <w:widowControl w:val="0"/>
        <w:numPr>
          <w:ilvl w:val="0"/>
          <w:numId w:val="4"/>
        </w:numPr>
        <w:tabs>
          <w:tab w:val="left" w:pos="220"/>
          <w:tab w:val="left" w:pos="720"/>
        </w:tabs>
        <w:autoSpaceDE w:val="0"/>
        <w:autoSpaceDN w:val="0"/>
        <w:adjustRightInd w:val="0"/>
        <w:spacing w:after="320"/>
        <w:ind w:hanging="720"/>
        <w:contextualSpacing/>
        <w:rPr>
          <w:rFonts w:ascii="Helvetica" w:hAnsi="Helvetica" w:cs="Helvetica"/>
        </w:rPr>
      </w:pPr>
      <w:r w:rsidRPr="00870309">
        <w:rPr>
          <w:rFonts w:ascii="Helvetica" w:hAnsi="Helvetica" w:cs="Helvetica"/>
        </w:rPr>
        <w:t xml:space="preserve">A </w:t>
      </w:r>
      <w:r w:rsidRPr="00870309">
        <w:rPr>
          <w:rFonts w:ascii="Helvetica" w:hAnsi="Helvetica" w:cs="Helvetica"/>
          <w:b/>
          <w:u w:val="single"/>
        </w:rPr>
        <w:t>conditioned response</w:t>
      </w:r>
      <w:r w:rsidRPr="00870309">
        <w:rPr>
          <w:rFonts w:ascii="Helvetica" w:hAnsi="Helvetica" w:cs="Helvetica"/>
        </w:rPr>
        <w:t xml:space="preserve"> (CR) is usually a flinch, squint, or facial expression. Note that the volunteer will also often develop some operant conditioned responses (e.g., turns head or ducks out of the way). If so, this can serve as an interesting contrast for comparison to a CR, giving another topic for discussion.</w:t>
      </w:r>
    </w:p>
    <w:p w14:paraId="0C0044FA" w14:textId="77777777" w:rsidR="00EE7B39" w:rsidRPr="00870309" w:rsidRDefault="00EE7B39" w:rsidP="00EE7B39">
      <w:pPr>
        <w:widowControl w:val="0"/>
        <w:numPr>
          <w:ilvl w:val="0"/>
          <w:numId w:val="4"/>
        </w:numPr>
        <w:tabs>
          <w:tab w:val="left" w:pos="220"/>
          <w:tab w:val="left" w:pos="720"/>
        </w:tabs>
        <w:autoSpaceDE w:val="0"/>
        <w:autoSpaceDN w:val="0"/>
        <w:adjustRightInd w:val="0"/>
        <w:spacing w:after="320"/>
        <w:ind w:hanging="720"/>
        <w:contextualSpacing/>
        <w:rPr>
          <w:rFonts w:ascii="Helvetica" w:hAnsi="Helvetica" w:cs="Helvetica"/>
        </w:rPr>
      </w:pPr>
      <w:r w:rsidRPr="00870309">
        <w:rPr>
          <w:rFonts w:ascii="Helvetica" w:hAnsi="Helvetica" w:cs="Helvetica"/>
          <w:b/>
          <w:u w:val="single"/>
        </w:rPr>
        <w:t>Acquisition</w:t>
      </w:r>
      <w:r w:rsidRPr="00870309">
        <w:rPr>
          <w:rFonts w:ascii="Helvetica" w:hAnsi="Helvetica" w:cs="Helvetica"/>
        </w:rPr>
        <w:t xml:space="preserve"> is demonstrated. At first, the word can by itself causes</w:t>
      </w:r>
      <w:r>
        <w:rPr>
          <w:rFonts w:ascii="Helvetica" w:hAnsi="Helvetica" w:cs="Helvetica"/>
        </w:rPr>
        <w:t xml:space="preserve"> </w:t>
      </w:r>
      <w:r w:rsidRPr="00870309">
        <w:rPr>
          <w:rFonts w:ascii="Helvetica" w:hAnsi="Helvetica" w:cs="Helvetica"/>
        </w:rPr>
        <w:t> no special response. After repeated pairings of the word can and the water, the word by itself gradually becomes more likely to cause a CR.</w:t>
      </w:r>
    </w:p>
    <w:p w14:paraId="0162E20C" w14:textId="77777777" w:rsidR="00EE7B39" w:rsidRPr="00870309" w:rsidRDefault="00EE7B39" w:rsidP="00EE7B39">
      <w:pPr>
        <w:widowControl w:val="0"/>
        <w:numPr>
          <w:ilvl w:val="0"/>
          <w:numId w:val="4"/>
        </w:numPr>
        <w:tabs>
          <w:tab w:val="left" w:pos="220"/>
          <w:tab w:val="left" w:pos="720"/>
        </w:tabs>
        <w:autoSpaceDE w:val="0"/>
        <w:autoSpaceDN w:val="0"/>
        <w:adjustRightInd w:val="0"/>
        <w:spacing w:after="320"/>
        <w:ind w:hanging="720"/>
        <w:contextualSpacing/>
        <w:rPr>
          <w:rFonts w:ascii="Helvetica" w:hAnsi="Helvetica" w:cs="Helvetica"/>
        </w:rPr>
      </w:pPr>
      <w:r w:rsidRPr="00870309">
        <w:rPr>
          <w:rFonts w:ascii="Helvetica" w:hAnsi="Helvetica" w:cs="Helvetica"/>
          <w:b/>
          <w:u w:val="single"/>
        </w:rPr>
        <w:t>Stimulus generalization</w:t>
      </w:r>
      <w:r w:rsidRPr="00870309">
        <w:rPr>
          <w:rFonts w:ascii="Helvetica" w:hAnsi="Helvetica" w:cs="Helvetica"/>
        </w:rPr>
        <w:t xml:space="preserve"> occurs when words that sound like can (e.g., ban, ran, cap, cast) lead to a CR.</w:t>
      </w:r>
    </w:p>
    <w:p w14:paraId="498694D1" w14:textId="77777777" w:rsidR="00EE7B39" w:rsidRPr="00870309" w:rsidRDefault="00EE7B39" w:rsidP="00EE7B39">
      <w:pPr>
        <w:widowControl w:val="0"/>
        <w:numPr>
          <w:ilvl w:val="0"/>
          <w:numId w:val="4"/>
        </w:numPr>
        <w:tabs>
          <w:tab w:val="left" w:pos="220"/>
          <w:tab w:val="left" w:pos="720"/>
        </w:tabs>
        <w:autoSpaceDE w:val="0"/>
        <w:autoSpaceDN w:val="0"/>
        <w:adjustRightInd w:val="0"/>
        <w:spacing w:after="320"/>
        <w:ind w:hanging="720"/>
        <w:contextualSpacing/>
        <w:rPr>
          <w:rFonts w:ascii="Helvetica" w:hAnsi="Helvetica" w:cs="Helvetica"/>
        </w:rPr>
      </w:pPr>
      <w:r w:rsidRPr="00870309">
        <w:rPr>
          <w:rFonts w:ascii="Helvetica" w:hAnsi="Helvetica" w:cs="Helvetica"/>
          <w:b/>
          <w:u w:val="single"/>
        </w:rPr>
        <w:t>Stimulus discrimination</w:t>
      </w:r>
      <w:r w:rsidRPr="00870309">
        <w:rPr>
          <w:rFonts w:ascii="Helvetica" w:hAnsi="Helvetica" w:cs="Helvetica"/>
        </w:rPr>
        <w:t xml:space="preserve"> occurs when different stimulus words produce differences in the CRs. In the demonstration, CRs are strongest and most likely to occur after the word can. They are weakest and least likely to occur after stimulus words that do not sound at all like can (e.g., dish, board, smoke).</w:t>
      </w:r>
    </w:p>
    <w:p w14:paraId="4B07E114" w14:textId="77777777" w:rsidR="00EE7B39" w:rsidRPr="00870309" w:rsidRDefault="00EE7B39" w:rsidP="00EE7B39">
      <w:pPr>
        <w:widowControl w:val="0"/>
        <w:numPr>
          <w:ilvl w:val="0"/>
          <w:numId w:val="4"/>
        </w:numPr>
        <w:tabs>
          <w:tab w:val="left" w:pos="220"/>
          <w:tab w:val="left" w:pos="720"/>
        </w:tabs>
        <w:autoSpaceDE w:val="0"/>
        <w:autoSpaceDN w:val="0"/>
        <w:adjustRightInd w:val="0"/>
        <w:spacing w:after="320"/>
        <w:ind w:hanging="720"/>
        <w:contextualSpacing/>
        <w:rPr>
          <w:rFonts w:ascii="Helvetica" w:hAnsi="Helvetica" w:cs="Helvetica"/>
        </w:rPr>
      </w:pPr>
      <w:r w:rsidRPr="00870309">
        <w:rPr>
          <w:rFonts w:ascii="Helvetica" w:hAnsi="Helvetica" w:cs="Helvetica"/>
          <w:b/>
          <w:u w:val="single"/>
        </w:rPr>
        <w:t>Extinction</w:t>
      </w:r>
      <w:r w:rsidRPr="00870309">
        <w:rPr>
          <w:rFonts w:ascii="Helvetica" w:hAnsi="Helvetica" w:cs="Helvetica"/>
        </w:rPr>
        <w:t xml:space="preserve"> has occurred when the word can is uttered several times unaccompanied by a squirt and so the CRs disappear or become less pronounced.</w:t>
      </w:r>
    </w:p>
    <w:p w14:paraId="0852A8B1" w14:textId="77777777" w:rsidR="00EE7B39" w:rsidRPr="00870309" w:rsidRDefault="00EE7B39" w:rsidP="00EE7B39">
      <w:pPr>
        <w:widowControl w:val="0"/>
        <w:numPr>
          <w:ilvl w:val="0"/>
          <w:numId w:val="4"/>
        </w:numPr>
        <w:tabs>
          <w:tab w:val="left" w:pos="220"/>
          <w:tab w:val="left" w:pos="720"/>
        </w:tabs>
        <w:autoSpaceDE w:val="0"/>
        <w:autoSpaceDN w:val="0"/>
        <w:adjustRightInd w:val="0"/>
        <w:spacing w:after="320"/>
        <w:ind w:hanging="720"/>
        <w:contextualSpacing/>
        <w:rPr>
          <w:rFonts w:ascii="Helvetica" w:hAnsi="Helvetica" w:cs="Helvetica"/>
        </w:rPr>
      </w:pPr>
      <w:r w:rsidRPr="00870309">
        <w:rPr>
          <w:rFonts w:ascii="Helvetica" w:hAnsi="Helvetica" w:cs="Helvetica"/>
          <w:b/>
          <w:u w:val="single"/>
        </w:rPr>
        <w:t>Spontaneous recovery</w:t>
      </w:r>
      <w:r w:rsidRPr="00870309">
        <w:rPr>
          <w:rFonts w:ascii="Helvetica" w:hAnsi="Helvetica" w:cs="Helvetica"/>
        </w:rPr>
        <w:t xml:space="preserve"> has occurred after </w:t>
      </w:r>
      <w:proofErr w:type="gramStart"/>
      <w:r w:rsidRPr="00870309">
        <w:rPr>
          <w:rFonts w:ascii="Helvetica" w:hAnsi="Helvetica" w:cs="Helvetica"/>
        </w:rPr>
        <w:t>extinction when a long string of words in which can is not included is followed by the word can</w:t>
      </w:r>
      <w:proofErr w:type="gramEnd"/>
      <w:r w:rsidRPr="00870309">
        <w:rPr>
          <w:rFonts w:ascii="Helvetica" w:hAnsi="Helvetica" w:cs="Helvetica"/>
        </w:rPr>
        <w:t>, and the word can again causes a CR. Such a string occurs near the end of the demonstration.</w:t>
      </w:r>
    </w:p>
    <w:p w14:paraId="661E3B68" w14:textId="77777777" w:rsidR="00EE7B39" w:rsidRPr="00870309" w:rsidRDefault="00EE7B39" w:rsidP="00EE7B39">
      <w:pPr>
        <w:widowControl w:val="0"/>
        <w:numPr>
          <w:ilvl w:val="0"/>
          <w:numId w:val="4"/>
        </w:numPr>
        <w:tabs>
          <w:tab w:val="left" w:pos="220"/>
          <w:tab w:val="left" w:pos="720"/>
        </w:tabs>
        <w:autoSpaceDE w:val="0"/>
        <w:autoSpaceDN w:val="0"/>
        <w:adjustRightInd w:val="0"/>
        <w:spacing w:after="320"/>
        <w:ind w:hanging="720"/>
        <w:contextualSpacing/>
        <w:rPr>
          <w:rFonts w:ascii="Helvetica" w:hAnsi="Helvetica" w:cs="Helvetica"/>
        </w:rPr>
      </w:pPr>
      <w:r w:rsidRPr="00870309">
        <w:rPr>
          <w:rFonts w:ascii="Helvetica" w:hAnsi="Helvetica" w:cs="Helvetica"/>
          <w:b/>
          <w:u w:val="single"/>
        </w:rPr>
        <w:t>Reconditioning savings</w:t>
      </w:r>
      <w:r w:rsidRPr="00870309">
        <w:rPr>
          <w:rFonts w:ascii="Helvetica" w:hAnsi="Helvetica" w:cs="Helvetica"/>
        </w:rPr>
        <w:t xml:space="preserve"> is demonstrated at the end of the list, where the word can and </w:t>
      </w:r>
      <w:proofErr w:type="gramStart"/>
      <w:r w:rsidRPr="00870309">
        <w:rPr>
          <w:rFonts w:ascii="Helvetica" w:hAnsi="Helvetica" w:cs="Helvetica"/>
        </w:rPr>
        <w:t>a squirt are</w:t>
      </w:r>
      <w:proofErr w:type="gramEnd"/>
      <w:r w:rsidRPr="00870309">
        <w:rPr>
          <w:rFonts w:ascii="Helvetica" w:hAnsi="Helvetica" w:cs="Helvetica"/>
        </w:rPr>
        <w:t xml:space="preserve"> again paired. At this point, fewer trials are needed to achieve strong, reliable CRs compared with the original acquisition at the beginning of the list.</w:t>
      </w:r>
    </w:p>
    <w:p w14:paraId="30D9EBF5" w14:textId="77777777" w:rsidR="00EE7B39" w:rsidRPr="00870309" w:rsidRDefault="00EE7B39" w:rsidP="00EE7B39">
      <w:pPr>
        <w:widowControl w:val="0"/>
        <w:tabs>
          <w:tab w:val="left" w:pos="220"/>
          <w:tab w:val="left" w:pos="720"/>
        </w:tabs>
        <w:autoSpaceDE w:val="0"/>
        <w:autoSpaceDN w:val="0"/>
        <w:adjustRightInd w:val="0"/>
        <w:spacing w:after="320"/>
        <w:contextualSpacing/>
        <w:rPr>
          <w:rFonts w:ascii="Helvetica" w:hAnsi="Helvetica" w:cs="Helvetica"/>
        </w:rPr>
      </w:pPr>
    </w:p>
    <w:sectPr w:rsidR="00EE7B39" w:rsidRPr="00870309" w:rsidSect="008703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oper Std Black">
    <w:panose1 w:val="0208090304030B020404"/>
    <w:charset w:val="00"/>
    <w:family w:val="auto"/>
    <w:pitch w:val="variable"/>
    <w:sig w:usb0="00000003" w:usb1="00000000" w:usb2="00000000" w:usb3="00000000" w:csb0="00000001" w:csb1="00000000"/>
  </w:font>
  <w:font w:name="Bangla Sangam MN">
    <w:panose1 w:val="02000000000000000000"/>
    <w:charset w:val="00"/>
    <w:family w:val="auto"/>
    <w:pitch w:val="variable"/>
    <w:sig w:usb0="808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883F9B"/>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7268BB"/>
    <w:multiLevelType w:val="hybridMultilevel"/>
    <w:tmpl w:val="C67C12E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C75A12"/>
    <w:multiLevelType w:val="hybridMultilevel"/>
    <w:tmpl w:val="46E8B680"/>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309"/>
    <w:rsid w:val="004D2A9E"/>
    <w:rsid w:val="00870309"/>
    <w:rsid w:val="00EE7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65B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30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880</Words>
  <Characters>5020</Characters>
  <Application>Microsoft Macintosh Word</Application>
  <DocSecurity>0</DocSecurity>
  <Lines>41</Lines>
  <Paragraphs>11</Paragraphs>
  <ScaleCrop>false</ScaleCrop>
  <Company>SVVSD</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DTS</dc:creator>
  <cp:keywords/>
  <dc:description/>
  <cp:lastModifiedBy>DTS</cp:lastModifiedBy>
  <cp:revision>2</cp:revision>
  <dcterms:created xsi:type="dcterms:W3CDTF">2015-01-09T18:36:00Z</dcterms:created>
  <dcterms:modified xsi:type="dcterms:W3CDTF">2015-01-09T18:51:00Z</dcterms:modified>
</cp:coreProperties>
</file>