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5E75C4" w14:textId="77777777" w:rsidR="00C773C3" w:rsidRPr="00985F15" w:rsidRDefault="00C773C3" w:rsidP="00C773C3">
      <w:pPr>
        <w:jc w:val="center"/>
        <w:rPr>
          <w:b/>
          <w:bCs/>
          <w:sz w:val="32"/>
        </w:rPr>
      </w:pPr>
      <w:r w:rsidRPr="00985F15">
        <w:rPr>
          <w:b/>
          <w:bCs/>
          <w:sz w:val="32"/>
        </w:rPr>
        <w:t>Arab Spring Graffiti Art</w:t>
      </w:r>
      <w:r w:rsidRPr="00985F15">
        <w:rPr>
          <w:b/>
          <w:bCs/>
          <w:sz w:val="32"/>
        </w:rPr>
        <w:br/>
        <w:t>Assessment</w:t>
      </w:r>
    </w:p>
    <w:p w14:paraId="52D8ADE7" w14:textId="77777777" w:rsidR="00C773C3" w:rsidRPr="00985F15" w:rsidRDefault="00C773C3" w:rsidP="00C773C3">
      <w:pPr>
        <w:jc w:val="center"/>
        <w:rPr>
          <w:b/>
          <w:bCs/>
          <w:sz w:val="32"/>
        </w:rPr>
      </w:pPr>
    </w:p>
    <w:p w14:paraId="5D945E9E" w14:textId="4D8BDC66" w:rsidR="00C773C3" w:rsidRPr="00985F15" w:rsidRDefault="00C773C3" w:rsidP="004064AD">
      <w:pPr>
        <w:jc w:val="center"/>
        <w:rPr>
          <w:sz w:val="32"/>
        </w:rPr>
      </w:pPr>
      <w:r w:rsidRPr="00985F15">
        <w:rPr>
          <w:b/>
          <w:bCs/>
          <w:sz w:val="32"/>
        </w:rPr>
        <w:t>Create your own reaction to our study of the Middle East.</w:t>
      </w:r>
    </w:p>
    <w:p w14:paraId="1FFEBC3A" w14:textId="77777777" w:rsidR="00C773C3" w:rsidRPr="00985F15" w:rsidRDefault="00C773C3" w:rsidP="00C773C3">
      <w:pPr>
        <w:rPr>
          <w:sz w:val="32"/>
        </w:rPr>
      </w:pPr>
      <w:r w:rsidRPr="00985F15">
        <w:rPr>
          <w:sz w:val="32"/>
        </w:rPr>
        <w:t> </w:t>
      </w:r>
    </w:p>
    <w:p w14:paraId="0A87B4F8" w14:textId="77777777" w:rsidR="00C773C3" w:rsidRPr="004064AD" w:rsidRDefault="00985F15" w:rsidP="004064AD">
      <w:pPr>
        <w:jc w:val="center"/>
      </w:pPr>
      <w:r w:rsidRPr="004064AD">
        <w:t xml:space="preserve">For the past several days, we have studied the Arab Spring of the Middle East in which common people toppled dictators.  </w:t>
      </w:r>
      <w:r w:rsidR="00C773C3" w:rsidRPr="004064AD">
        <w:t>We have looked at several examples of graffiti art as protest from the Arab Spring</w:t>
      </w:r>
      <w:r w:rsidR="00C773C3" w:rsidRPr="004064AD">
        <w:rPr>
          <w:i/>
          <w:iCs/>
        </w:rPr>
        <w:t>.</w:t>
      </w:r>
      <w:r w:rsidR="00C773C3" w:rsidRPr="004064AD">
        <w:t xml:space="preserve"> For your assessment, you will work independently and choose ONE of the following to demonstrate your learning:</w:t>
      </w:r>
    </w:p>
    <w:p w14:paraId="6C19E97C" w14:textId="77777777" w:rsidR="002A0BB9" w:rsidRPr="00985F15" w:rsidRDefault="002A0BB9" w:rsidP="00C773C3">
      <w:pPr>
        <w:rPr>
          <w:sz w:val="32"/>
        </w:rPr>
      </w:pPr>
    </w:p>
    <w:p w14:paraId="133654E7" w14:textId="77777777" w:rsidR="00C773C3" w:rsidRPr="00985F15" w:rsidRDefault="00C773C3" w:rsidP="00C773C3">
      <w:pPr>
        <w:rPr>
          <w:sz w:val="32"/>
        </w:rPr>
      </w:pPr>
      <w:r w:rsidRPr="00985F15">
        <w:rPr>
          <w:sz w:val="32"/>
        </w:rPr>
        <w:t>1.  Write an analysis (several paragraphs) of ONE graffiti mural from the Arab Spring:</w:t>
      </w:r>
    </w:p>
    <w:p w14:paraId="2663EE59" w14:textId="77777777" w:rsidR="00C773C3" w:rsidRPr="00985F15" w:rsidRDefault="00C773C3" w:rsidP="00C773C3">
      <w:pPr>
        <w:numPr>
          <w:ilvl w:val="1"/>
          <w:numId w:val="1"/>
        </w:numPr>
        <w:rPr>
          <w:sz w:val="32"/>
        </w:rPr>
      </w:pPr>
      <w:r w:rsidRPr="00985F15">
        <w:rPr>
          <w:sz w:val="32"/>
        </w:rPr>
        <w:t xml:space="preserve">Where is it from? Research the PILES </w:t>
      </w:r>
    </w:p>
    <w:p w14:paraId="62BB8A4C" w14:textId="77777777" w:rsidR="00C773C3" w:rsidRPr="00985F15" w:rsidRDefault="00C773C3" w:rsidP="00C773C3">
      <w:pPr>
        <w:numPr>
          <w:ilvl w:val="1"/>
          <w:numId w:val="1"/>
        </w:numPr>
        <w:rPr>
          <w:sz w:val="32"/>
        </w:rPr>
      </w:pPr>
      <w:r w:rsidRPr="00985F15">
        <w:rPr>
          <w:sz w:val="32"/>
        </w:rPr>
        <w:t>What do you know about the artist (s)?  What do you know about the location of the graffiti?</w:t>
      </w:r>
    </w:p>
    <w:p w14:paraId="4FB567C4" w14:textId="77777777" w:rsidR="00C773C3" w:rsidRPr="00985F15" w:rsidRDefault="00C773C3" w:rsidP="00C773C3">
      <w:pPr>
        <w:numPr>
          <w:ilvl w:val="1"/>
          <w:numId w:val="1"/>
        </w:numPr>
        <w:rPr>
          <w:sz w:val="32"/>
        </w:rPr>
      </w:pPr>
      <w:r w:rsidRPr="00985F15">
        <w:rPr>
          <w:sz w:val="32"/>
        </w:rPr>
        <w:t>WOPAQ (words, objects, people, actions, questions you have) and KTFD (what does the artist want you to know, think, feel, do?) in complete sentences. This is your in-depth analysis.</w:t>
      </w:r>
    </w:p>
    <w:p w14:paraId="7D5AA217" w14:textId="77777777" w:rsidR="00C773C3" w:rsidRDefault="00C773C3" w:rsidP="00C773C3">
      <w:pPr>
        <w:numPr>
          <w:ilvl w:val="1"/>
          <w:numId w:val="1"/>
        </w:numPr>
        <w:rPr>
          <w:sz w:val="32"/>
        </w:rPr>
      </w:pPr>
      <w:r w:rsidRPr="00985F15">
        <w:rPr>
          <w:sz w:val="32"/>
        </w:rPr>
        <w:t>What do you know about its impact?</w:t>
      </w:r>
    </w:p>
    <w:p w14:paraId="087CD533" w14:textId="1553AF42" w:rsidR="004064AD" w:rsidRPr="00985F15" w:rsidRDefault="004064AD" w:rsidP="00C773C3">
      <w:pPr>
        <w:numPr>
          <w:ilvl w:val="1"/>
          <w:numId w:val="1"/>
        </w:numPr>
        <w:rPr>
          <w:sz w:val="32"/>
        </w:rPr>
      </w:pPr>
      <w:r>
        <w:rPr>
          <w:sz w:val="32"/>
        </w:rPr>
        <w:t>Include an image of the graffiti you analyze</w:t>
      </w:r>
    </w:p>
    <w:p w14:paraId="19094F08" w14:textId="77777777" w:rsidR="00C773C3" w:rsidRPr="00985F15" w:rsidRDefault="00C773C3" w:rsidP="00C773C3">
      <w:pPr>
        <w:rPr>
          <w:sz w:val="32"/>
        </w:rPr>
      </w:pPr>
      <w:r w:rsidRPr="00985F15">
        <w:rPr>
          <w:sz w:val="32"/>
        </w:rPr>
        <w:t> </w:t>
      </w:r>
    </w:p>
    <w:p w14:paraId="1529B75B" w14:textId="77777777" w:rsidR="00C773C3" w:rsidRPr="00985F15" w:rsidRDefault="00C773C3" w:rsidP="00C773C3">
      <w:pPr>
        <w:rPr>
          <w:sz w:val="32"/>
        </w:rPr>
      </w:pPr>
      <w:r w:rsidRPr="00985F15">
        <w:rPr>
          <w:sz w:val="32"/>
        </w:rPr>
        <w:t>2. Create your OWN protest art/graffiti and write a paragraph explaining it</w:t>
      </w:r>
    </w:p>
    <w:p w14:paraId="7C6BE28A" w14:textId="56A781C1" w:rsidR="00C773C3" w:rsidRPr="00985F15" w:rsidRDefault="00C773C3" w:rsidP="00C773C3">
      <w:pPr>
        <w:numPr>
          <w:ilvl w:val="1"/>
          <w:numId w:val="2"/>
        </w:numPr>
        <w:rPr>
          <w:sz w:val="32"/>
        </w:rPr>
      </w:pPr>
      <w:r w:rsidRPr="00985F15">
        <w:rPr>
          <w:sz w:val="32"/>
        </w:rPr>
        <w:t>Choose a country/revolution</w:t>
      </w:r>
      <w:r w:rsidR="009E20E9">
        <w:rPr>
          <w:sz w:val="32"/>
        </w:rPr>
        <w:t xml:space="preserve"> of the Arab Spring</w:t>
      </w:r>
    </w:p>
    <w:p w14:paraId="51DEC915" w14:textId="77777777" w:rsidR="00C773C3" w:rsidRPr="00985F15" w:rsidRDefault="00C773C3" w:rsidP="00C773C3">
      <w:pPr>
        <w:numPr>
          <w:ilvl w:val="1"/>
          <w:numId w:val="2"/>
        </w:numPr>
        <w:rPr>
          <w:sz w:val="32"/>
        </w:rPr>
      </w:pPr>
      <w:r w:rsidRPr="00985F15">
        <w:rPr>
          <w:sz w:val="32"/>
        </w:rPr>
        <w:t xml:space="preserve">Research the PILES of the revolution in this country.  Write this up in paragraph form.   </w:t>
      </w:r>
    </w:p>
    <w:p w14:paraId="6AD51BB2" w14:textId="77777777" w:rsidR="00C773C3" w:rsidRPr="00985F15" w:rsidRDefault="00C773C3" w:rsidP="00C773C3">
      <w:pPr>
        <w:numPr>
          <w:ilvl w:val="1"/>
          <w:numId w:val="2"/>
        </w:numPr>
        <w:rPr>
          <w:sz w:val="32"/>
        </w:rPr>
      </w:pPr>
      <w:r w:rsidRPr="00985F15">
        <w:rPr>
          <w:sz w:val="32"/>
        </w:rPr>
        <w:t>Create a piece of art/graffiti for the revolution you’ve studied</w:t>
      </w:r>
    </w:p>
    <w:p w14:paraId="0C94592E" w14:textId="46773E62" w:rsidR="00C773C3" w:rsidRPr="00985F15" w:rsidRDefault="00C773C3" w:rsidP="00C773C3">
      <w:pPr>
        <w:numPr>
          <w:ilvl w:val="1"/>
          <w:numId w:val="2"/>
        </w:numPr>
        <w:rPr>
          <w:sz w:val="32"/>
        </w:rPr>
      </w:pPr>
      <w:r w:rsidRPr="00985F15">
        <w:rPr>
          <w:sz w:val="32"/>
        </w:rPr>
        <w:t>Write a paragraph explaining your protest graffiti</w:t>
      </w:r>
      <w:r w:rsidR="004064AD">
        <w:rPr>
          <w:sz w:val="32"/>
        </w:rPr>
        <w:t xml:space="preserve">.  This should be the WOPAQ and KTFD of your art. </w:t>
      </w:r>
    </w:p>
    <w:p w14:paraId="322DE133" w14:textId="77777777" w:rsidR="00C773C3" w:rsidRPr="00985F15" w:rsidRDefault="00C773C3" w:rsidP="00C773C3">
      <w:pPr>
        <w:rPr>
          <w:sz w:val="32"/>
        </w:rPr>
      </w:pPr>
      <w:r w:rsidRPr="00985F15">
        <w:rPr>
          <w:sz w:val="32"/>
        </w:rPr>
        <w:t> </w:t>
      </w:r>
    </w:p>
    <w:p w14:paraId="252530CE" w14:textId="77777777" w:rsidR="00C773C3" w:rsidRPr="004064AD" w:rsidRDefault="00C773C3" w:rsidP="00C773C3">
      <w:pPr>
        <w:rPr>
          <w:sz w:val="28"/>
        </w:rPr>
      </w:pPr>
      <w:r w:rsidRPr="004064AD">
        <w:rPr>
          <w:b/>
          <w:sz w:val="28"/>
          <w:u w:val="single"/>
        </w:rPr>
        <w:t>Requirements</w:t>
      </w:r>
      <w:r w:rsidRPr="004064AD">
        <w:rPr>
          <w:sz w:val="28"/>
        </w:rPr>
        <w:t>:</w:t>
      </w:r>
    </w:p>
    <w:p w14:paraId="1ECE090F" w14:textId="77777777" w:rsidR="00C773C3" w:rsidRPr="004064AD" w:rsidRDefault="00C773C3" w:rsidP="00C773C3">
      <w:pPr>
        <w:rPr>
          <w:sz w:val="28"/>
        </w:rPr>
      </w:pPr>
      <w:r w:rsidRPr="004064AD">
        <w:rPr>
          <w:sz w:val="28"/>
        </w:rPr>
        <w:t xml:space="preserve">This must be done in final draft form. That means it is typed and edited. Any artwork is detailed and represents assessment-level effort and complexity. </w:t>
      </w:r>
    </w:p>
    <w:p w14:paraId="613E3D18" w14:textId="77777777" w:rsidR="00135CA5" w:rsidRPr="00985F15" w:rsidRDefault="00135CA5" w:rsidP="00C773C3">
      <w:pPr>
        <w:rPr>
          <w:sz w:val="28"/>
        </w:rPr>
      </w:pPr>
    </w:p>
    <w:p w14:paraId="2BBAA7D9" w14:textId="77777777" w:rsidR="00135CA5" w:rsidRPr="00985F15" w:rsidRDefault="00135CA5" w:rsidP="00C773C3">
      <w:pPr>
        <w:rPr>
          <w:b/>
          <w:sz w:val="28"/>
          <w:u w:val="single"/>
        </w:rPr>
      </w:pPr>
      <w:r w:rsidRPr="00985F15">
        <w:rPr>
          <w:b/>
          <w:sz w:val="28"/>
          <w:u w:val="single"/>
        </w:rPr>
        <w:t>Standards:</w:t>
      </w:r>
    </w:p>
    <w:p w14:paraId="32C5F96A" w14:textId="77777777" w:rsidR="00135CA5" w:rsidRPr="00985F15" w:rsidRDefault="00135CA5" w:rsidP="00C773C3">
      <w:pPr>
        <w:pStyle w:val="ListParagraph"/>
        <w:numPr>
          <w:ilvl w:val="0"/>
          <w:numId w:val="3"/>
        </w:numPr>
        <w:rPr>
          <w:rFonts w:ascii="Times" w:eastAsia="Times New Roman" w:hAnsi="Times" w:cs="Times New Roman"/>
          <w:sz w:val="22"/>
          <w:szCs w:val="20"/>
        </w:rPr>
      </w:pPr>
      <w:r w:rsidRPr="00985F15">
        <w:rPr>
          <w:rFonts w:ascii="Times" w:eastAsia="Times New Roman" w:hAnsi="Times" w:cs="Times New Roman"/>
          <w:sz w:val="22"/>
          <w:szCs w:val="20"/>
        </w:rPr>
        <w:t>Write informative/explanatory texts, including the narration of historical events, scientific procedures/ experiments, or technical processes.</w:t>
      </w:r>
    </w:p>
    <w:p w14:paraId="6FFE1938" w14:textId="77777777" w:rsidR="00135CA5" w:rsidRPr="00985F15" w:rsidRDefault="00135CA5" w:rsidP="00C773C3">
      <w:pPr>
        <w:pStyle w:val="ListParagraph"/>
        <w:numPr>
          <w:ilvl w:val="0"/>
          <w:numId w:val="3"/>
        </w:numPr>
        <w:rPr>
          <w:rFonts w:ascii="Times" w:eastAsia="Times New Roman" w:hAnsi="Times" w:cs="Times New Roman"/>
          <w:sz w:val="22"/>
          <w:szCs w:val="20"/>
        </w:rPr>
      </w:pPr>
      <w:r w:rsidRPr="00985F15">
        <w:rPr>
          <w:rFonts w:ascii="Times" w:eastAsia="Times New Roman" w:hAnsi="Times" w:cs="Times New Roman"/>
          <w:sz w:val="22"/>
          <w:szCs w:val="20"/>
        </w:rPr>
        <w:t>Produce clear and coherent writing in which the development, organization, and style are appropriate to task, purpose, and audience.</w:t>
      </w:r>
    </w:p>
    <w:p w14:paraId="021A5EA7" w14:textId="77777777" w:rsidR="00135CA5" w:rsidRPr="00985F15" w:rsidRDefault="00135CA5" w:rsidP="00C773C3">
      <w:pPr>
        <w:pStyle w:val="ListParagraph"/>
        <w:numPr>
          <w:ilvl w:val="0"/>
          <w:numId w:val="3"/>
        </w:numPr>
        <w:rPr>
          <w:rFonts w:ascii="Times" w:eastAsia="Times New Roman" w:hAnsi="Times" w:cs="Times New Roman"/>
          <w:sz w:val="22"/>
          <w:szCs w:val="20"/>
        </w:rPr>
      </w:pPr>
      <w:r w:rsidRPr="00985F15">
        <w:rPr>
          <w:rFonts w:ascii="Times" w:eastAsia="Times New Roman" w:hAnsi="Times" w:cs="Times New Roman"/>
          <w:sz w:val="22"/>
          <w:szCs w:val="20"/>
        </w:rPr>
        <w:t>Analyze how an author’s choices concerning how to structure a text, order events within it (e.g., parallel plots), and manipulate time (e.g., pacing, flashbacks) create such effects as mystery, tension, or surprise.</w:t>
      </w:r>
    </w:p>
    <w:p w14:paraId="201175F5" w14:textId="171FB690" w:rsidR="002D0F6C" w:rsidRDefault="00135CA5" w:rsidP="00B0616E">
      <w:pPr>
        <w:pStyle w:val="ListParagraph"/>
        <w:numPr>
          <w:ilvl w:val="0"/>
          <w:numId w:val="3"/>
        </w:numPr>
        <w:rPr>
          <w:rFonts w:ascii="Times" w:eastAsia="Times New Roman" w:hAnsi="Times" w:cs="Times New Roman"/>
          <w:sz w:val="22"/>
          <w:szCs w:val="20"/>
        </w:rPr>
      </w:pPr>
      <w:r w:rsidRPr="00985F15">
        <w:rPr>
          <w:rFonts w:ascii="Times" w:eastAsia="Times New Roman" w:hAnsi="Times" w:cs="Times New Roman"/>
          <w:sz w:val="22"/>
          <w:szCs w:val="20"/>
        </w:rPr>
        <w:t>Present information, findings, and supporting evidence clearly, concisely, and logically such that listeners can follow the line of reasoning and the organization, development, substance, and style are appropriate to purpose, audience, and task.</w:t>
      </w:r>
    </w:p>
    <w:p w14:paraId="5B354329" w14:textId="77777777" w:rsidR="000A6292" w:rsidRPr="00985F15" w:rsidRDefault="000A6292" w:rsidP="000A6292">
      <w:pPr>
        <w:jc w:val="center"/>
        <w:rPr>
          <w:b/>
          <w:bCs/>
          <w:sz w:val="32"/>
        </w:rPr>
      </w:pPr>
      <w:r w:rsidRPr="00985F15">
        <w:rPr>
          <w:b/>
          <w:bCs/>
          <w:sz w:val="32"/>
        </w:rPr>
        <w:lastRenderedPageBreak/>
        <w:t>Arab Spring Graffiti Art</w:t>
      </w:r>
      <w:r w:rsidRPr="00985F15">
        <w:rPr>
          <w:b/>
          <w:bCs/>
          <w:sz w:val="32"/>
        </w:rPr>
        <w:br/>
        <w:t>Assessment</w:t>
      </w:r>
    </w:p>
    <w:p w14:paraId="255E701C" w14:textId="77777777" w:rsidR="000A6292" w:rsidRPr="00985F15" w:rsidRDefault="000A6292" w:rsidP="000A6292">
      <w:pPr>
        <w:jc w:val="center"/>
        <w:rPr>
          <w:b/>
          <w:bCs/>
          <w:sz w:val="32"/>
        </w:rPr>
      </w:pPr>
    </w:p>
    <w:p w14:paraId="32FFB172" w14:textId="77777777" w:rsidR="000A6292" w:rsidRPr="00985F15" w:rsidRDefault="000A6292" w:rsidP="000A6292">
      <w:pPr>
        <w:jc w:val="center"/>
        <w:rPr>
          <w:sz w:val="32"/>
        </w:rPr>
      </w:pPr>
      <w:r w:rsidRPr="00985F15">
        <w:rPr>
          <w:b/>
          <w:bCs/>
          <w:sz w:val="32"/>
        </w:rPr>
        <w:t>Create your own reaction to our study of the Middle East.</w:t>
      </w:r>
    </w:p>
    <w:p w14:paraId="16474300" w14:textId="77777777" w:rsidR="000A6292" w:rsidRPr="00985F15" w:rsidRDefault="000A6292" w:rsidP="000A6292">
      <w:pPr>
        <w:rPr>
          <w:sz w:val="32"/>
        </w:rPr>
      </w:pPr>
      <w:r w:rsidRPr="00985F15">
        <w:rPr>
          <w:sz w:val="32"/>
        </w:rPr>
        <w:t> </w:t>
      </w:r>
    </w:p>
    <w:p w14:paraId="46E20FA5" w14:textId="77777777" w:rsidR="000A6292" w:rsidRPr="004064AD" w:rsidRDefault="000A6292" w:rsidP="000A6292">
      <w:pPr>
        <w:jc w:val="center"/>
      </w:pPr>
      <w:r w:rsidRPr="004064AD">
        <w:t>For the past several days, we have studied the Arab Spring of the Middle East in which common people toppled dictators.  We have looked at several examples of graffiti art as protest from the Arab Spring</w:t>
      </w:r>
      <w:r w:rsidRPr="004064AD">
        <w:rPr>
          <w:i/>
          <w:iCs/>
        </w:rPr>
        <w:t>.</w:t>
      </w:r>
      <w:r w:rsidRPr="004064AD">
        <w:t xml:space="preserve"> For your assessment, you will work independently and choose ONE of the following to demonstrate your learning:</w:t>
      </w:r>
    </w:p>
    <w:p w14:paraId="697F1311" w14:textId="77777777" w:rsidR="000A6292" w:rsidRPr="00985F15" w:rsidRDefault="000A6292" w:rsidP="000A6292">
      <w:pPr>
        <w:rPr>
          <w:sz w:val="32"/>
        </w:rPr>
      </w:pPr>
    </w:p>
    <w:p w14:paraId="4B0B631E" w14:textId="77777777" w:rsidR="000A6292" w:rsidRPr="00985F15" w:rsidRDefault="000A6292" w:rsidP="000A6292">
      <w:pPr>
        <w:rPr>
          <w:sz w:val="32"/>
        </w:rPr>
      </w:pPr>
      <w:r w:rsidRPr="00985F15">
        <w:rPr>
          <w:sz w:val="32"/>
        </w:rPr>
        <w:t>1.  Write an analysis (several paragraphs) of ONE graffiti mural from the Arab Spring:</w:t>
      </w:r>
    </w:p>
    <w:p w14:paraId="0EE65DFA" w14:textId="77777777" w:rsidR="000A6292" w:rsidRPr="00985F15" w:rsidRDefault="000A6292" w:rsidP="000A6292">
      <w:pPr>
        <w:numPr>
          <w:ilvl w:val="1"/>
          <w:numId w:val="1"/>
        </w:numPr>
        <w:rPr>
          <w:sz w:val="32"/>
        </w:rPr>
      </w:pPr>
      <w:r w:rsidRPr="00985F15">
        <w:rPr>
          <w:sz w:val="32"/>
        </w:rPr>
        <w:t xml:space="preserve">Where is it from? Research the PILES </w:t>
      </w:r>
    </w:p>
    <w:p w14:paraId="36AFFEC3" w14:textId="77777777" w:rsidR="000A6292" w:rsidRPr="00985F15" w:rsidRDefault="000A6292" w:rsidP="000A6292">
      <w:pPr>
        <w:numPr>
          <w:ilvl w:val="1"/>
          <w:numId w:val="1"/>
        </w:numPr>
        <w:rPr>
          <w:sz w:val="32"/>
        </w:rPr>
      </w:pPr>
      <w:r w:rsidRPr="00985F15">
        <w:rPr>
          <w:sz w:val="32"/>
        </w:rPr>
        <w:t>What do you know about the artist (s)?  What do you know about the location of the graffiti?</w:t>
      </w:r>
    </w:p>
    <w:p w14:paraId="18CD487F" w14:textId="77777777" w:rsidR="000A6292" w:rsidRPr="00985F15" w:rsidRDefault="000A6292" w:rsidP="000A6292">
      <w:pPr>
        <w:numPr>
          <w:ilvl w:val="1"/>
          <w:numId w:val="1"/>
        </w:numPr>
        <w:rPr>
          <w:sz w:val="32"/>
        </w:rPr>
      </w:pPr>
      <w:r w:rsidRPr="00985F15">
        <w:rPr>
          <w:sz w:val="32"/>
        </w:rPr>
        <w:t>WOPAQ (words, objects, people, actions, questions you have) and KTFD (what does the artist want you to know, think, feel, do?) in complete sentences. This is your in-depth analysis.</w:t>
      </w:r>
    </w:p>
    <w:p w14:paraId="1662F8D2" w14:textId="77777777" w:rsidR="000A6292" w:rsidRDefault="000A6292" w:rsidP="000A6292">
      <w:pPr>
        <w:numPr>
          <w:ilvl w:val="1"/>
          <w:numId w:val="1"/>
        </w:numPr>
        <w:rPr>
          <w:sz w:val="32"/>
        </w:rPr>
      </w:pPr>
      <w:r w:rsidRPr="00985F15">
        <w:rPr>
          <w:sz w:val="32"/>
        </w:rPr>
        <w:t>What do you know about its impact?</w:t>
      </w:r>
    </w:p>
    <w:p w14:paraId="6DF04B1B" w14:textId="77777777" w:rsidR="000A6292" w:rsidRPr="00985F15" w:rsidRDefault="000A6292" w:rsidP="000A6292">
      <w:pPr>
        <w:numPr>
          <w:ilvl w:val="1"/>
          <w:numId w:val="1"/>
        </w:numPr>
        <w:rPr>
          <w:sz w:val="32"/>
        </w:rPr>
      </w:pPr>
      <w:r>
        <w:rPr>
          <w:sz w:val="32"/>
        </w:rPr>
        <w:t>Include an image of the graffiti you analyze</w:t>
      </w:r>
    </w:p>
    <w:p w14:paraId="367E3B34" w14:textId="77777777" w:rsidR="000A6292" w:rsidRPr="00985F15" w:rsidRDefault="000A6292" w:rsidP="000A6292">
      <w:pPr>
        <w:rPr>
          <w:sz w:val="32"/>
        </w:rPr>
      </w:pPr>
      <w:r w:rsidRPr="00985F15">
        <w:rPr>
          <w:sz w:val="32"/>
        </w:rPr>
        <w:t> </w:t>
      </w:r>
    </w:p>
    <w:p w14:paraId="23B1FF0D" w14:textId="77777777" w:rsidR="000A6292" w:rsidRPr="00985F15" w:rsidRDefault="000A6292" w:rsidP="000A6292">
      <w:pPr>
        <w:rPr>
          <w:sz w:val="32"/>
        </w:rPr>
      </w:pPr>
      <w:r w:rsidRPr="00985F15">
        <w:rPr>
          <w:sz w:val="32"/>
        </w:rPr>
        <w:t>2. Create your OWN protest art/graffiti and write a paragraph explaining it</w:t>
      </w:r>
    </w:p>
    <w:p w14:paraId="7E92624C" w14:textId="77777777" w:rsidR="000A6292" w:rsidRPr="00985F15" w:rsidRDefault="000A6292" w:rsidP="000A6292">
      <w:pPr>
        <w:numPr>
          <w:ilvl w:val="1"/>
          <w:numId w:val="2"/>
        </w:numPr>
        <w:rPr>
          <w:sz w:val="32"/>
        </w:rPr>
      </w:pPr>
      <w:r w:rsidRPr="00985F15">
        <w:rPr>
          <w:sz w:val="32"/>
        </w:rPr>
        <w:t>Choose a country/revolution</w:t>
      </w:r>
      <w:r>
        <w:rPr>
          <w:sz w:val="32"/>
        </w:rPr>
        <w:t xml:space="preserve"> of the Arab Spring</w:t>
      </w:r>
    </w:p>
    <w:p w14:paraId="50D1EFE0" w14:textId="77777777" w:rsidR="000A6292" w:rsidRPr="00985F15" w:rsidRDefault="000A6292" w:rsidP="000A6292">
      <w:pPr>
        <w:numPr>
          <w:ilvl w:val="1"/>
          <w:numId w:val="2"/>
        </w:numPr>
        <w:rPr>
          <w:sz w:val="32"/>
        </w:rPr>
      </w:pPr>
      <w:r w:rsidRPr="00985F15">
        <w:rPr>
          <w:sz w:val="32"/>
        </w:rPr>
        <w:t xml:space="preserve">Research the PILES of the revolution in this country.  Write this up in paragraph form.   </w:t>
      </w:r>
    </w:p>
    <w:p w14:paraId="20EC3E5E" w14:textId="77777777" w:rsidR="000A6292" w:rsidRPr="00985F15" w:rsidRDefault="000A6292" w:rsidP="000A6292">
      <w:pPr>
        <w:numPr>
          <w:ilvl w:val="1"/>
          <w:numId w:val="2"/>
        </w:numPr>
        <w:rPr>
          <w:sz w:val="32"/>
        </w:rPr>
      </w:pPr>
      <w:r w:rsidRPr="00985F15">
        <w:rPr>
          <w:sz w:val="32"/>
        </w:rPr>
        <w:t>Create a piece of art/graffiti for the revolution you’ve studied</w:t>
      </w:r>
    </w:p>
    <w:p w14:paraId="22215565" w14:textId="77777777" w:rsidR="000A6292" w:rsidRPr="00985F15" w:rsidRDefault="000A6292" w:rsidP="000A6292">
      <w:pPr>
        <w:numPr>
          <w:ilvl w:val="1"/>
          <w:numId w:val="2"/>
        </w:numPr>
        <w:rPr>
          <w:sz w:val="32"/>
        </w:rPr>
      </w:pPr>
      <w:r w:rsidRPr="00985F15">
        <w:rPr>
          <w:sz w:val="32"/>
        </w:rPr>
        <w:t>Write a paragraph explaining your protest graffiti</w:t>
      </w:r>
      <w:r>
        <w:rPr>
          <w:sz w:val="32"/>
        </w:rPr>
        <w:t xml:space="preserve">.  This should be the WOPAQ and KTFD of your art. </w:t>
      </w:r>
    </w:p>
    <w:p w14:paraId="73D5D4D6" w14:textId="77777777" w:rsidR="000A6292" w:rsidRPr="00985F15" w:rsidRDefault="000A6292" w:rsidP="000A6292">
      <w:pPr>
        <w:rPr>
          <w:sz w:val="32"/>
        </w:rPr>
      </w:pPr>
      <w:r w:rsidRPr="00985F15">
        <w:rPr>
          <w:sz w:val="32"/>
        </w:rPr>
        <w:t> </w:t>
      </w:r>
    </w:p>
    <w:p w14:paraId="6D530B14" w14:textId="77777777" w:rsidR="000A6292" w:rsidRPr="004064AD" w:rsidRDefault="000A6292" w:rsidP="000A6292">
      <w:pPr>
        <w:rPr>
          <w:sz w:val="28"/>
        </w:rPr>
      </w:pPr>
      <w:r w:rsidRPr="004064AD">
        <w:rPr>
          <w:b/>
          <w:sz w:val="28"/>
          <w:u w:val="single"/>
        </w:rPr>
        <w:t>Requirements</w:t>
      </w:r>
      <w:r w:rsidRPr="004064AD">
        <w:rPr>
          <w:sz w:val="28"/>
        </w:rPr>
        <w:t>:</w:t>
      </w:r>
    </w:p>
    <w:p w14:paraId="25DCE97D" w14:textId="77777777" w:rsidR="000A6292" w:rsidRPr="004064AD" w:rsidRDefault="000A6292" w:rsidP="000A6292">
      <w:pPr>
        <w:rPr>
          <w:sz w:val="28"/>
        </w:rPr>
      </w:pPr>
      <w:r w:rsidRPr="004064AD">
        <w:rPr>
          <w:sz w:val="28"/>
        </w:rPr>
        <w:t xml:space="preserve">This must be done in final draft form. That means it is typed and edited. Any artwork is detailed and represents assessment-level effort and complexity. </w:t>
      </w:r>
    </w:p>
    <w:p w14:paraId="26F6378E" w14:textId="77777777" w:rsidR="000A6292" w:rsidRPr="00985F15" w:rsidRDefault="000A6292" w:rsidP="000A6292">
      <w:pPr>
        <w:rPr>
          <w:sz w:val="28"/>
        </w:rPr>
      </w:pPr>
    </w:p>
    <w:p w14:paraId="4EBDFF94" w14:textId="77777777" w:rsidR="000A6292" w:rsidRPr="00985F15" w:rsidRDefault="000A6292" w:rsidP="000A6292">
      <w:pPr>
        <w:rPr>
          <w:b/>
          <w:sz w:val="28"/>
          <w:u w:val="single"/>
        </w:rPr>
      </w:pPr>
      <w:r w:rsidRPr="00985F15">
        <w:rPr>
          <w:b/>
          <w:sz w:val="28"/>
          <w:u w:val="single"/>
        </w:rPr>
        <w:t>Standards:</w:t>
      </w:r>
    </w:p>
    <w:p w14:paraId="6A02A50F" w14:textId="77777777" w:rsidR="000A6292" w:rsidRPr="00985F15" w:rsidRDefault="000A6292" w:rsidP="000A6292">
      <w:pPr>
        <w:pStyle w:val="ListParagraph"/>
        <w:numPr>
          <w:ilvl w:val="0"/>
          <w:numId w:val="3"/>
        </w:numPr>
        <w:rPr>
          <w:rFonts w:ascii="Times" w:eastAsia="Times New Roman" w:hAnsi="Times" w:cs="Times New Roman"/>
          <w:sz w:val="22"/>
          <w:szCs w:val="20"/>
        </w:rPr>
      </w:pPr>
      <w:r w:rsidRPr="00985F15">
        <w:rPr>
          <w:rFonts w:ascii="Times" w:eastAsia="Times New Roman" w:hAnsi="Times" w:cs="Times New Roman"/>
          <w:sz w:val="22"/>
          <w:szCs w:val="20"/>
        </w:rPr>
        <w:t>Write informative/explanatory texts, including the narration of historical events, scientific procedures/ experiments, or technical processes.</w:t>
      </w:r>
    </w:p>
    <w:p w14:paraId="0283178E" w14:textId="77777777" w:rsidR="000A6292" w:rsidRPr="00985F15" w:rsidRDefault="000A6292" w:rsidP="000A6292">
      <w:pPr>
        <w:pStyle w:val="ListParagraph"/>
        <w:numPr>
          <w:ilvl w:val="0"/>
          <w:numId w:val="3"/>
        </w:numPr>
        <w:rPr>
          <w:rFonts w:ascii="Times" w:eastAsia="Times New Roman" w:hAnsi="Times" w:cs="Times New Roman"/>
          <w:sz w:val="22"/>
          <w:szCs w:val="20"/>
        </w:rPr>
      </w:pPr>
      <w:r w:rsidRPr="00985F15">
        <w:rPr>
          <w:rFonts w:ascii="Times" w:eastAsia="Times New Roman" w:hAnsi="Times" w:cs="Times New Roman"/>
          <w:sz w:val="22"/>
          <w:szCs w:val="20"/>
        </w:rPr>
        <w:t>Produce clear and coherent writing in which the development, organization, and style are appropriate to task, purpose, and audience.</w:t>
      </w:r>
    </w:p>
    <w:p w14:paraId="7A2B53A9" w14:textId="77777777" w:rsidR="000A6292" w:rsidRPr="00985F15" w:rsidRDefault="000A6292" w:rsidP="000A6292">
      <w:pPr>
        <w:pStyle w:val="ListParagraph"/>
        <w:numPr>
          <w:ilvl w:val="0"/>
          <w:numId w:val="3"/>
        </w:numPr>
        <w:rPr>
          <w:rFonts w:ascii="Times" w:eastAsia="Times New Roman" w:hAnsi="Times" w:cs="Times New Roman"/>
          <w:sz w:val="22"/>
          <w:szCs w:val="20"/>
        </w:rPr>
      </w:pPr>
      <w:r w:rsidRPr="00985F15">
        <w:rPr>
          <w:rFonts w:ascii="Times" w:eastAsia="Times New Roman" w:hAnsi="Times" w:cs="Times New Roman"/>
          <w:sz w:val="22"/>
          <w:szCs w:val="20"/>
        </w:rPr>
        <w:t>Analyze how an author’s choices concerning how to structure a text, order events within it (e.g., parallel plots), and manipulate time (e.g., pacing, flashbacks) create such effects as mystery, tension, or surprise.</w:t>
      </w:r>
    </w:p>
    <w:p w14:paraId="3B1FBB8E" w14:textId="1A0D35F0" w:rsidR="000A6292" w:rsidRPr="000A6292" w:rsidRDefault="000A6292" w:rsidP="000A6292">
      <w:pPr>
        <w:pStyle w:val="ListParagraph"/>
        <w:numPr>
          <w:ilvl w:val="0"/>
          <w:numId w:val="3"/>
        </w:numPr>
        <w:rPr>
          <w:rFonts w:ascii="Times" w:eastAsia="Times New Roman" w:hAnsi="Times" w:cs="Times New Roman"/>
          <w:sz w:val="22"/>
          <w:szCs w:val="20"/>
        </w:rPr>
      </w:pPr>
      <w:r w:rsidRPr="00985F15">
        <w:rPr>
          <w:rFonts w:ascii="Times" w:eastAsia="Times New Roman" w:hAnsi="Times" w:cs="Times New Roman"/>
          <w:sz w:val="22"/>
          <w:szCs w:val="20"/>
        </w:rPr>
        <w:t>Present information, findings, and supporting evidence clearly, concisely, and logically such that listeners can follow the line of reasoning and the organization, development, substance, and style are appropriate to purpose, audience, and task.</w:t>
      </w:r>
      <w:bookmarkStart w:id="0" w:name="_GoBack"/>
      <w:bookmarkEnd w:id="0"/>
    </w:p>
    <w:sectPr w:rsidR="000A6292" w:rsidRPr="000A6292" w:rsidSect="00D16DF4">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C42576"/>
    <w:multiLevelType w:val="hybridMultilevel"/>
    <w:tmpl w:val="C95C75BA"/>
    <w:lvl w:ilvl="0" w:tplc="FC562434">
      <w:start w:val="1"/>
      <w:numFmt w:val="bullet"/>
      <w:lvlText w:val="–"/>
      <w:lvlJc w:val="left"/>
      <w:pPr>
        <w:tabs>
          <w:tab w:val="num" w:pos="720"/>
        </w:tabs>
        <w:ind w:left="720" w:hanging="360"/>
      </w:pPr>
      <w:rPr>
        <w:rFonts w:ascii="Arial" w:hAnsi="Arial" w:hint="default"/>
      </w:rPr>
    </w:lvl>
    <w:lvl w:ilvl="1" w:tplc="623E60B2">
      <w:start w:val="1"/>
      <w:numFmt w:val="bullet"/>
      <w:lvlText w:val="–"/>
      <w:lvlJc w:val="left"/>
      <w:pPr>
        <w:tabs>
          <w:tab w:val="num" w:pos="1440"/>
        </w:tabs>
        <w:ind w:left="1440" w:hanging="360"/>
      </w:pPr>
      <w:rPr>
        <w:rFonts w:ascii="Arial" w:hAnsi="Arial" w:hint="default"/>
      </w:rPr>
    </w:lvl>
    <w:lvl w:ilvl="2" w:tplc="F43A1EB4" w:tentative="1">
      <w:start w:val="1"/>
      <w:numFmt w:val="bullet"/>
      <w:lvlText w:val="–"/>
      <w:lvlJc w:val="left"/>
      <w:pPr>
        <w:tabs>
          <w:tab w:val="num" w:pos="2160"/>
        </w:tabs>
        <w:ind w:left="2160" w:hanging="360"/>
      </w:pPr>
      <w:rPr>
        <w:rFonts w:ascii="Arial" w:hAnsi="Arial" w:hint="default"/>
      </w:rPr>
    </w:lvl>
    <w:lvl w:ilvl="3" w:tplc="6390FDC0" w:tentative="1">
      <w:start w:val="1"/>
      <w:numFmt w:val="bullet"/>
      <w:lvlText w:val="–"/>
      <w:lvlJc w:val="left"/>
      <w:pPr>
        <w:tabs>
          <w:tab w:val="num" w:pos="2880"/>
        </w:tabs>
        <w:ind w:left="2880" w:hanging="360"/>
      </w:pPr>
      <w:rPr>
        <w:rFonts w:ascii="Arial" w:hAnsi="Arial" w:hint="default"/>
      </w:rPr>
    </w:lvl>
    <w:lvl w:ilvl="4" w:tplc="75687CC4" w:tentative="1">
      <w:start w:val="1"/>
      <w:numFmt w:val="bullet"/>
      <w:lvlText w:val="–"/>
      <w:lvlJc w:val="left"/>
      <w:pPr>
        <w:tabs>
          <w:tab w:val="num" w:pos="3600"/>
        </w:tabs>
        <w:ind w:left="3600" w:hanging="360"/>
      </w:pPr>
      <w:rPr>
        <w:rFonts w:ascii="Arial" w:hAnsi="Arial" w:hint="default"/>
      </w:rPr>
    </w:lvl>
    <w:lvl w:ilvl="5" w:tplc="D696E4A6" w:tentative="1">
      <w:start w:val="1"/>
      <w:numFmt w:val="bullet"/>
      <w:lvlText w:val="–"/>
      <w:lvlJc w:val="left"/>
      <w:pPr>
        <w:tabs>
          <w:tab w:val="num" w:pos="4320"/>
        </w:tabs>
        <w:ind w:left="4320" w:hanging="360"/>
      </w:pPr>
      <w:rPr>
        <w:rFonts w:ascii="Arial" w:hAnsi="Arial" w:hint="default"/>
      </w:rPr>
    </w:lvl>
    <w:lvl w:ilvl="6" w:tplc="3A80B3AC" w:tentative="1">
      <w:start w:val="1"/>
      <w:numFmt w:val="bullet"/>
      <w:lvlText w:val="–"/>
      <w:lvlJc w:val="left"/>
      <w:pPr>
        <w:tabs>
          <w:tab w:val="num" w:pos="5040"/>
        </w:tabs>
        <w:ind w:left="5040" w:hanging="360"/>
      </w:pPr>
      <w:rPr>
        <w:rFonts w:ascii="Arial" w:hAnsi="Arial" w:hint="default"/>
      </w:rPr>
    </w:lvl>
    <w:lvl w:ilvl="7" w:tplc="6A06D436" w:tentative="1">
      <w:start w:val="1"/>
      <w:numFmt w:val="bullet"/>
      <w:lvlText w:val="–"/>
      <w:lvlJc w:val="left"/>
      <w:pPr>
        <w:tabs>
          <w:tab w:val="num" w:pos="5760"/>
        </w:tabs>
        <w:ind w:left="5760" w:hanging="360"/>
      </w:pPr>
      <w:rPr>
        <w:rFonts w:ascii="Arial" w:hAnsi="Arial" w:hint="default"/>
      </w:rPr>
    </w:lvl>
    <w:lvl w:ilvl="8" w:tplc="B374F50C" w:tentative="1">
      <w:start w:val="1"/>
      <w:numFmt w:val="bullet"/>
      <w:lvlText w:val="–"/>
      <w:lvlJc w:val="left"/>
      <w:pPr>
        <w:tabs>
          <w:tab w:val="num" w:pos="6480"/>
        </w:tabs>
        <w:ind w:left="6480" w:hanging="360"/>
      </w:pPr>
      <w:rPr>
        <w:rFonts w:ascii="Arial" w:hAnsi="Arial" w:hint="default"/>
      </w:rPr>
    </w:lvl>
  </w:abstractNum>
  <w:abstractNum w:abstractNumId="1">
    <w:nsid w:val="41AB773E"/>
    <w:multiLevelType w:val="hybridMultilevel"/>
    <w:tmpl w:val="968E51FA"/>
    <w:lvl w:ilvl="0" w:tplc="50E284B8">
      <w:start w:val="1"/>
      <w:numFmt w:val="bullet"/>
      <w:lvlText w:val="–"/>
      <w:lvlJc w:val="left"/>
      <w:pPr>
        <w:tabs>
          <w:tab w:val="num" w:pos="720"/>
        </w:tabs>
        <w:ind w:left="720" w:hanging="360"/>
      </w:pPr>
      <w:rPr>
        <w:rFonts w:ascii="Arial" w:hAnsi="Arial" w:hint="default"/>
      </w:rPr>
    </w:lvl>
    <w:lvl w:ilvl="1" w:tplc="1834FB40">
      <w:start w:val="1"/>
      <w:numFmt w:val="bullet"/>
      <w:lvlText w:val="–"/>
      <w:lvlJc w:val="left"/>
      <w:pPr>
        <w:tabs>
          <w:tab w:val="num" w:pos="1440"/>
        </w:tabs>
        <w:ind w:left="1440" w:hanging="360"/>
      </w:pPr>
      <w:rPr>
        <w:rFonts w:ascii="Arial" w:hAnsi="Arial" w:hint="default"/>
      </w:rPr>
    </w:lvl>
    <w:lvl w:ilvl="2" w:tplc="7AA0B0B6" w:tentative="1">
      <w:start w:val="1"/>
      <w:numFmt w:val="bullet"/>
      <w:lvlText w:val="–"/>
      <w:lvlJc w:val="left"/>
      <w:pPr>
        <w:tabs>
          <w:tab w:val="num" w:pos="2160"/>
        </w:tabs>
        <w:ind w:left="2160" w:hanging="360"/>
      </w:pPr>
      <w:rPr>
        <w:rFonts w:ascii="Arial" w:hAnsi="Arial" w:hint="default"/>
      </w:rPr>
    </w:lvl>
    <w:lvl w:ilvl="3" w:tplc="B3984462" w:tentative="1">
      <w:start w:val="1"/>
      <w:numFmt w:val="bullet"/>
      <w:lvlText w:val="–"/>
      <w:lvlJc w:val="left"/>
      <w:pPr>
        <w:tabs>
          <w:tab w:val="num" w:pos="2880"/>
        </w:tabs>
        <w:ind w:left="2880" w:hanging="360"/>
      </w:pPr>
      <w:rPr>
        <w:rFonts w:ascii="Arial" w:hAnsi="Arial" w:hint="default"/>
      </w:rPr>
    </w:lvl>
    <w:lvl w:ilvl="4" w:tplc="C7FE10B8" w:tentative="1">
      <w:start w:val="1"/>
      <w:numFmt w:val="bullet"/>
      <w:lvlText w:val="–"/>
      <w:lvlJc w:val="left"/>
      <w:pPr>
        <w:tabs>
          <w:tab w:val="num" w:pos="3600"/>
        </w:tabs>
        <w:ind w:left="3600" w:hanging="360"/>
      </w:pPr>
      <w:rPr>
        <w:rFonts w:ascii="Arial" w:hAnsi="Arial" w:hint="default"/>
      </w:rPr>
    </w:lvl>
    <w:lvl w:ilvl="5" w:tplc="A0B0ECE2" w:tentative="1">
      <w:start w:val="1"/>
      <w:numFmt w:val="bullet"/>
      <w:lvlText w:val="–"/>
      <w:lvlJc w:val="left"/>
      <w:pPr>
        <w:tabs>
          <w:tab w:val="num" w:pos="4320"/>
        </w:tabs>
        <w:ind w:left="4320" w:hanging="360"/>
      </w:pPr>
      <w:rPr>
        <w:rFonts w:ascii="Arial" w:hAnsi="Arial" w:hint="default"/>
      </w:rPr>
    </w:lvl>
    <w:lvl w:ilvl="6" w:tplc="468CFC0C" w:tentative="1">
      <w:start w:val="1"/>
      <w:numFmt w:val="bullet"/>
      <w:lvlText w:val="–"/>
      <w:lvlJc w:val="left"/>
      <w:pPr>
        <w:tabs>
          <w:tab w:val="num" w:pos="5040"/>
        </w:tabs>
        <w:ind w:left="5040" w:hanging="360"/>
      </w:pPr>
      <w:rPr>
        <w:rFonts w:ascii="Arial" w:hAnsi="Arial" w:hint="default"/>
      </w:rPr>
    </w:lvl>
    <w:lvl w:ilvl="7" w:tplc="02D27C6A" w:tentative="1">
      <w:start w:val="1"/>
      <w:numFmt w:val="bullet"/>
      <w:lvlText w:val="–"/>
      <w:lvlJc w:val="left"/>
      <w:pPr>
        <w:tabs>
          <w:tab w:val="num" w:pos="5760"/>
        </w:tabs>
        <w:ind w:left="5760" w:hanging="360"/>
      </w:pPr>
      <w:rPr>
        <w:rFonts w:ascii="Arial" w:hAnsi="Arial" w:hint="default"/>
      </w:rPr>
    </w:lvl>
    <w:lvl w:ilvl="8" w:tplc="896426F8" w:tentative="1">
      <w:start w:val="1"/>
      <w:numFmt w:val="bullet"/>
      <w:lvlText w:val="–"/>
      <w:lvlJc w:val="left"/>
      <w:pPr>
        <w:tabs>
          <w:tab w:val="num" w:pos="6480"/>
        </w:tabs>
        <w:ind w:left="6480" w:hanging="360"/>
      </w:pPr>
      <w:rPr>
        <w:rFonts w:ascii="Arial" w:hAnsi="Arial" w:hint="default"/>
      </w:rPr>
    </w:lvl>
  </w:abstractNum>
  <w:abstractNum w:abstractNumId="2">
    <w:nsid w:val="523464CF"/>
    <w:multiLevelType w:val="hybridMultilevel"/>
    <w:tmpl w:val="2530F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3C3"/>
    <w:rsid w:val="000A6292"/>
    <w:rsid w:val="00135CA5"/>
    <w:rsid w:val="002A0BB9"/>
    <w:rsid w:val="002D0F6C"/>
    <w:rsid w:val="004064AD"/>
    <w:rsid w:val="00985F15"/>
    <w:rsid w:val="009E20E9"/>
    <w:rsid w:val="00B0616E"/>
    <w:rsid w:val="00C773C3"/>
    <w:rsid w:val="00D16DF4"/>
    <w:rsid w:val="00DA75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E6CEB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5CA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5C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0661224">
      <w:bodyDiv w:val="1"/>
      <w:marLeft w:val="0"/>
      <w:marRight w:val="0"/>
      <w:marTop w:val="0"/>
      <w:marBottom w:val="0"/>
      <w:divBdr>
        <w:top w:val="none" w:sz="0" w:space="0" w:color="auto"/>
        <w:left w:val="none" w:sz="0" w:space="0" w:color="auto"/>
        <w:bottom w:val="none" w:sz="0" w:space="0" w:color="auto"/>
        <w:right w:val="none" w:sz="0" w:space="0" w:color="auto"/>
      </w:divBdr>
    </w:div>
    <w:div w:id="1629161853">
      <w:bodyDiv w:val="1"/>
      <w:marLeft w:val="0"/>
      <w:marRight w:val="0"/>
      <w:marTop w:val="0"/>
      <w:marBottom w:val="0"/>
      <w:divBdr>
        <w:top w:val="none" w:sz="0" w:space="0" w:color="auto"/>
        <w:left w:val="none" w:sz="0" w:space="0" w:color="auto"/>
        <w:bottom w:val="none" w:sz="0" w:space="0" w:color="auto"/>
        <w:right w:val="none" w:sz="0" w:space="0" w:color="auto"/>
      </w:divBdr>
    </w:div>
    <w:div w:id="1721129565">
      <w:bodyDiv w:val="1"/>
      <w:marLeft w:val="0"/>
      <w:marRight w:val="0"/>
      <w:marTop w:val="0"/>
      <w:marBottom w:val="0"/>
      <w:divBdr>
        <w:top w:val="none" w:sz="0" w:space="0" w:color="auto"/>
        <w:left w:val="none" w:sz="0" w:space="0" w:color="auto"/>
        <w:bottom w:val="none" w:sz="0" w:space="0" w:color="auto"/>
        <w:right w:val="none" w:sz="0" w:space="0" w:color="auto"/>
      </w:divBdr>
    </w:div>
    <w:div w:id="1930961648">
      <w:bodyDiv w:val="1"/>
      <w:marLeft w:val="0"/>
      <w:marRight w:val="0"/>
      <w:marTop w:val="0"/>
      <w:marBottom w:val="0"/>
      <w:divBdr>
        <w:top w:val="none" w:sz="0" w:space="0" w:color="auto"/>
        <w:left w:val="none" w:sz="0" w:space="0" w:color="auto"/>
        <w:bottom w:val="none" w:sz="0" w:space="0" w:color="auto"/>
        <w:right w:val="none" w:sz="0" w:space="0" w:color="auto"/>
      </w:divBdr>
      <w:divsChild>
        <w:div w:id="573709589">
          <w:marLeft w:val="1166"/>
          <w:marRight w:val="0"/>
          <w:marTop w:val="67"/>
          <w:marBottom w:val="0"/>
          <w:divBdr>
            <w:top w:val="none" w:sz="0" w:space="0" w:color="auto"/>
            <w:left w:val="none" w:sz="0" w:space="0" w:color="auto"/>
            <w:bottom w:val="none" w:sz="0" w:space="0" w:color="auto"/>
            <w:right w:val="none" w:sz="0" w:space="0" w:color="auto"/>
          </w:divBdr>
        </w:div>
        <w:div w:id="666133942">
          <w:marLeft w:val="1166"/>
          <w:marRight w:val="0"/>
          <w:marTop w:val="67"/>
          <w:marBottom w:val="0"/>
          <w:divBdr>
            <w:top w:val="none" w:sz="0" w:space="0" w:color="auto"/>
            <w:left w:val="none" w:sz="0" w:space="0" w:color="auto"/>
            <w:bottom w:val="none" w:sz="0" w:space="0" w:color="auto"/>
            <w:right w:val="none" w:sz="0" w:space="0" w:color="auto"/>
          </w:divBdr>
        </w:div>
        <w:div w:id="514270188">
          <w:marLeft w:val="1166"/>
          <w:marRight w:val="0"/>
          <w:marTop w:val="67"/>
          <w:marBottom w:val="0"/>
          <w:divBdr>
            <w:top w:val="none" w:sz="0" w:space="0" w:color="auto"/>
            <w:left w:val="none" w:sz="0" w:space="0" w:color="auto"/>
            <w:bottom w:val="none" w:sz="0" w:space="0" w:color="auto"/>
            <w:right w:val="none" w:sz="0" w:space="0" w:color="auto"/>
          </w:divBdr>
        </w:div>
        <w:div w:id="288978474">
          <w:marLeft w:val="1166"/>
          <w:marRight w:val="0"/>
          <w:marTop w:val="67"/>
          <w:marBottom w:val="0"/>
          <w:divBdr>
            <w:top w:val="none" w:sz="0" w:space="0" w:color="auto"/>
            <w:left w:val="none" w:sz="0" w:space="0" w:color="auto"/>
            <w:bottom w:val="none" w:sz="0" w:space="0" w:color="auto"/>
            <w:right w:val="none" w:sz="0" w:space="0" w:color="auto"/>
          </w:divBdr>
        </w:div>
        <w:div w:id="630524421">
          <w:marLeft w:val="1166"/>
          <w:marRight w:val="0"/>
          <w:marTop w:val="67"/>
          <w:marBottom w:val="0"/>
          <w:divBdr>
            <w:top w:val="none" w:sz="0" w:space="0" w:color="auto"/>
            <w:left w:val="none" w:sz="0" w:space="0" w:color="auto"/>
            <w:bottom w:val="none" w:sz="0" w:space="0" w:color="auto"/>
            <w:right w:val="none" w:sz="0" w:space="0" w:color="auto"/>
          </w:divBdr>
        </w:div>
        <w:div w:id="493305861">
          <w:marLeft w:val="1166"/>
          <w:marRight w:val="0"/>
          <w:marTop w:val="67"/>
          <w:marBottom w:val="0"/>
          <w:divBdr>
            <w:top w:val="none" w:sz="0" w:space="0" w:color="auto"/>
            <w:left w:val="none" w:sz="0" w:space="0" w:color="auto"/>
            <w:bottom w:val="none" w:sz="0" w:space="0" w:color="auto"/>
            <w:right w:val="none" w:sz="0" w:space="0" w:color="auto"/>
          </w:divBdr>
        </w:div>
        <w:div w:id="954940379">
          <w:marLeft w:val="1166"/>
          <w:marRight w:val="0"/>
          <w:marTop w:val="67"/>
          <w:marBottom w:val="0"/>
          <w:divBdr>
            <w:top w:val="none" w:sz="0" w:space="0" w:color="auto"/>
            <w:left w:val="none" w:sz="0" w:space="0" w:color="auto"/>
            <w:bottom w:val="none" w:sz="0" w:space="0" w:color="auto"/>
            <w:right w:val="none" w:sz="0" w:space="0" w:color="auto"/>
          </w:divBdr>
        </w:div>
        <w:div w:id="1972126307">
          <w:marLeft w:val="1166"/>
          <w:marRight w:val="0"/>
          <w:marTop w:val="67"/>
          <w:marBottom w:val="0"/>
          <w:divBdr>
            <w:top w:val="none" w:sz="0" w:space="0" w:color="auto"/>
            <w:left w:val="none" w:sz="0" w:space="0" w:color="auto"/>
            <w:bottom w:val="none" w:sz="0" w:space="0" w:color="auto"/>
            <w:right w:val="none" w:sz="0" w:space="0" w:color="auto"/>
          </w:divBdr>
        </w:div>
      </w:divsChild>
    </w:div>
    <w:div w:id="20908875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655</Words>
  <Characters>3737</Characters>
  <Application>Microsoft Macintosh Word</Application>
  <DocSecurity>0</DocSecurity>
  <Lines>31</Lines>
  <Paragraphs>8</Paragraphs>
  <ScaleCrop>false</ScaleCrop>
  <Company>SVVSD</Company>
  <LinksUpToDate>false</LinksUpToDate>
  <CharactersWithSpaces>4384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DTS</dc:creator>
  <cp:keywords/>
  <dc:description/>
  <cp:lastModifiedBy>DTS</cp:lastModifiedBy>
  <cp:revision>2</cp:revision>
  <cp:lastPrinted>2015-05-04T17:37:00Z</cp:lastPrinted>
  <dcterms:created xsi:type="dcterms:W3CDTF">2015-05-04T19:15:00Z</dcterms:created>
  <dcterms:modified xsi:type="dcterms:W3CDTF">2015-05-04T19:15:00Z</dcterms:modified>
</cp:coreProperties>
</file>